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9"/>
      </w:tblGrid>
      <w:tr w:rsidR="00C31882" w:rsidRPr="00361E6B" w14:paraId="39B69133" w14:textId="77777777" w:rsidTr="00C318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B9FA5" w14:textId="77777777" w:rsidR="00705D0B" w:rsidRDefault="0055564E" w:rsidP="0055564E">
            <w:pPr>
              <w:spacing w:before="600" w:after="150" w:line="240" w:lineRule="auto"/>
              <w:outlineLvl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BA255F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="00705D0B" w:rsidRPr="00705D0B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D22B224" wp14:editId="1B59EF82">
                  <wp:extent cx="6311501" cy="86863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779" cy="868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2AA0B" w14:textId="23164180" w:rsidR="00C31882" w:rsidRPr="00361E6B" w:rsidRDefault="00C31882" w:rsidP="0055564E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Содержание</w:t>
            </w:r>
          </w:p>
          <w:tbl>
            <w:tblPr>
              <w:tblW w:w="440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50"/>
            </w:tblGrid>
            <w:tr w:rsidR="00A30FEC" w:rsidRPr="00361E6B" w14:paraId="42B56036" w14:textId="77777777" w:rsidTr="00A30FEC">
              <w:tc>
                <w:tcPr>
                  <w:tcW w:w="8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922752" w14:textId="32853665" w:rsidR="00A30FEC" w:rsidRPr="00361E6B" w:rsidRDefault="00A30FEC" w:rsidP="00361E6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 </w:t>
                  </w: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I. ОБРАЗОВАТЕЛЬНАЯ И ВОСПИТАТЕЛЬНАЯ ДЕЯТЕЛЬНОСТЬ</w:t>
                  </w:r>
                </w:p>
                <w:p w14:paraId="02FB7AB1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1.1. </w:t>
                  </w:r>
                  <w:hyperlink r:id="rId6" w:anchor="/document/118/66765/dfas90bbmv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Работа с обучающимися</w:t>
                    </w:r>
                  </w:hyperlink>
                </w:p>
                <w:p w14:paraId="049E7C32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</w:t>
                  </w:r>
                  <w:hyperlink r:id="rId7" w:anchor="/document/118/66765/dfasfwtlee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 Работа с родителями (законными представителями) обучающихся</w:t>
                    </w:r>
                  </w:hyperlink>
                </w:p>
                <w:p w14:paraId="4F0F3DDE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1.3. </w:t>
                  </w:r>
                  <w:hyperlink r:id="rId8" w:anchor="/document/118/66765/dfasl8mnnq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Методическая работа</w:t>
                    </w:r>
                  </w:hyperlink>
                </w:p>
              </w:tc>
            </w:tr>
            <w:tr w:rsidR="00A30FEC" w:rsidRPr="00361E6B" w14:paraId="00A81490" w14:textId="77777777" w:rsidTr="00A30FEC">
              <w:tc>
                <w:tcPr>
                  <w:tcW w:w="8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38CBD7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Раздел II. АДМИНИСТРАТИВНАЯ ДЕЯТЕЛЬНОСТЬ</w:t>
                  </w:r>
                </w:p>
                <w:p w14:paraId="74F0C7E0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2.1. </w:t>
                  </w:r>
                  <w:hyperlink r:id="rId9" w:anchor="/document/118/66765/dfasrgxgkv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Контроль и оценка деятельности</w:t>
                    </w:r>
                  </w:hyperlink>
                </w:p>
                <w:p w14:paraId="5430D53C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2.2. </w:t>
                  </w:r>
                  <w:hyperlink r:id="rId10" w:anchor="/document/118/66765/dfas5u8r85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Работа с кадрами</w:t>
                    </w:r>
                  </w:hyperlink>
                </w:p>
                <w:p w14:paraId="7071382F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2.3. </w:t>
                  </w:r>
                  <w:hyperlink r:id="rId11" w:anchor="/document/118/66765/dfasne89e2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Нормотворчество</w:t>
                    </w:r>
                  </w:hyperlink>
                </w:p>
              </w:tc>
            </w:tr>
            <w:tr w:rsidR="00A30FEC" w:rsidRPr="00361E6B" w14:paraId="09410220" w14:textId="77777777" w:rsidTr="00A30FEC">
              <w:tc>
                <w:tcPr>
                  <w:tcW w:w="8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298678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Раздел III. ХОЗЯЙСТВЕННАЯ ДЕЯТЕЛЬНОСТЬ</w:t>
                  </w:r>
                </w:p>
                <w:p w14:paraId="13187F3E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3.1. </w:t>
                  </w:r>
                  <w:hyperlink r:id="rId12" w:anchor="/document/118/66765/dfas9t4qet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Оснащение</w:t>
                    </w:r>
                  </w:hyperlink>
                </w:p>
                <w:p w14:paraId="2DD61DB4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3.2. </w:t>
                  </w:r>
                  <w:hyperlink r:id="rId13" w:anchor="/document/118/66765/dfaspvdg1x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Содержание имущества</w:t>
                    </w:r>
                  </w:hyperlink>
                </w:p>
                <w:p w14:paraId="0A3E545E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3.3. </w:t>
                  </w:r>
                  <w:hyperlink r:id="rId14" w:anchor="/document/118/66765/dfas8tnlbi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Безопасность</w:t>
                    </w:r>
                  </w:hyperlink>
                </w:p>
              </w:tc>
            </w:tr>
            <w:tr w:rsidR="00A30FEC" w:rsidRPr="00361E6B" w14:paraId="613C9CFF" w14:textId="77777777" w:rsidTr="00A30FEC">
              <w:tc>
                <w:tcPr>
                  <w:tcW w:w="8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FB3A74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Приложения</w:t>
                  </w:r>
                </w:p>
                <w:p w14:paraId="49FE29CA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1. </w:t>
                  </w:r>
                  <w:hyperlink r:id="rId15" w:anchor="/document/118/66765/dfaslhp1vm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План воспитательной работы</w:t>
                    </w:r>
                  </w:hyperlink>
                </w:p>
                <w:p w14:paraId="36960652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2. </w:t>
                  </w:r>
                  <w:hyperlink r:id="rId16" w:anchor="/document/118/66765/dfasbmwh5b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План работы с одаренными детьми</w:t>
                    </w:r>
                  </w:hyperlink>
                </w:p>
                <w:p w14:paraId="347D4CC2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3. </w:t>
                  </w:r>
                  <w:hyperlink r:id="rId17" w:anchor="/document/118/66765/dfash03g1x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План патриотических мероприятий обучающихся</w:t>
                    </w:r>
                  </w:hyperlink>
                </w:p>
                <w:p w14:paraId="45F68791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4. </w:t>
                  </w:r>
                  <w:hyperlink r:id="rId18" w:anchor="/document/118/66765/dfaspdpdy4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План мероприятий по охране и укреплению здоровья обучающихся</w:t>
                    </w:r>
                  </w:hyperlink>
                </w:p>
                <w:p w14:paraId="1DBB9E65" w14:textId="77777777" w:rsidR="00A30FEC" w:rsidRPr="00361E6B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5. </w:t>
                  </w:r>
                  <w:hyperlink r:id="rId19" w:anchor="/document/118/66765/dfasq0ib02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План просвещения обучающихся по информационной безопасности</w:t>
                    </w:r>
                  </w:hyperlink>
                </w:p>
                <w:p w14:paraId="6F23D916" w14:textId="77777777" w:rsidR="00A30FEC" w:rsidRDefault="00A30FEC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6. </w:t>
                  </w:r>
                  <w:hyperlink r:id="rId20" w:anchor="/document/118/66765/dfas26lsw7/" w:history="1">
                    <w:r w:rsidRPr="00361E6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График оперативных совещаний при директоре</w:t>
                    </w:r>
                  </w:hyperlink>
                </w:p>
                <w:p w14:paraId="54450B27" w14:textId="7A5E3FA7" w:rsidR="001E4728" w:rsidRPr="00361E6B" w:rsidRDefault="001E4728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7. План профориентационной работы</w:t>
                  </w:r>
                </w:p>
              </w:tc>
            </w:tr>
          </w:tbl>
          <w:p w14:paraId="47840D26" w14:textId="77777777" w:rsidR="00361E6B" w:rsidRDefault="00361E6B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14:paraId="095DD905" w14:textId="77777777" w:rsidR="00361E6B" w:rsidRDefault="00361E6B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14:paraId="7BDF7529" w14:textId="77777777" w:rsidR="00361E6B" w:rsidRDefault="00361E6B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14:paraId="4F11E1EF" w14:textId="77777777" w:rsidR="00361E6B" w:rsidRDefault="00361E6B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14:paraId="6D5FCCF5" w14:textId="272F442E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Цели и задачи школы на 202</w:t>
            </w:r>
            <w:r w:rsidR="00853B4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4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/202</w:t>
            </w:r>
            <w:r w:rsidR="00853B4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5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учебный год</w:t>
            </w:r>
          </w:p>
          <w:p w14:paraId="0F46C98B" w14:textId="41553D43" w:rsidR="00C31882" w:rsidRPr="00361E6B" w:rsidRDefault="00C31882" w:rsidP="0067243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 w:rsidR="0085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РАБОТЫ</w:t>
            </w:r>
          </w:p>
          <w:p w14:paraId="29AE9AC3" w14:textId="3A365BDF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улучш</w:t>
            </w:r>
            <w:r w:rsidR="00853B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ение</w:t>
            </w:r>
            <w:r w:rsidRPr="00361E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качеств</w:t>
            </w:r>
            <w:r w:rsidR="00853B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361E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обучения и созда</w:t>
            </w:r>
            <w:r w:rsidR="00853B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ние</w:t>
            </w:r>
            <w:r w:rsidRPr="00361E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услови</w:t>
            </w:r>
            <w:r w:rsidR="00853B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  <w:r w:rsidRPr="00361E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развития творческого потенциала обучающихся</w:t>
            </w:r>
          </w:p>
          <w:p w14:paraId="6CD5E9F8" w14:textId="77777777" w:rsidR="00853B41" w:rsidRDefault="00853B41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3E656" w14:textId="3376BA4D" w:rsidR="00C31882" w:rsidRPr="00853B41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14:paraId="3B582D43" w14:textId="12C89131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намеченных целей необходимо выполнить:</w:t>
            </w:r>
          </w:p>
          <w:p w14:paraId="19C860E1" w14:textId="77777777" w:rsidR="00C31882" w:rsidRPr="00361E6B" w:rsidRDefault="00C31882" w:rsidP="00C31882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повысить квалификацию педагогических работников;</w:t>
            </w:r>
          </w:p>
          <w:p w14:paraId="37396A4F" w14:textId="77777777" w:rsidR="00C31882" w:rsidRPr="00361E6B" w:rsidRDefault="00C31882" w:rsidP="00C31882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расширить партнерские связи со сторонними организациями;</w:t>
            </w:r>
          </w:p>
          <w:p w14:paraId="6FF0E8EE" w14:textId="15E51B72" w:rsidR="00853B41" w:rsidRDefault="00C31882" w:rsidP="00853B41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применить новые направления и формы работы с обучающимися</w:t>
            </w:r>
            <w:r w:rsidR="00853B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E9E22B9" w14:textId="7467C7F7" w:rsidR="00853B41" w:rsidRPr="00853B41" w:rsidRDefault="00853B41" w:rsidP="00853B41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B41">
              <w:rPr>
                <w:rFonts w:ascii="Times New Roman" w:hAnsi="Times New Roman" w:cs="Times New Roman"/>
                <w:sz w:val="24"/>
                <w:szCs w:val="24"/>
              </w:rPr>
              <w:t>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53B4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B41">
              <w:rPr>
                <w:rFonts w:ascii="Times New Roman" w:hAnsi="Times New Roman" w:cs="Times New Roman"/>
                <w:sz w:val="24"/>
                <w:szCs w:val="24"/>
              </w:rPr>
              <w:t xml:space="preserve"> по поддержанию творческой среды, развитию способностей каждого ребенка, стимулированию и выявлению одаренных детей, расширять возможности самореализации талантливых детей через создание единого образовательного пространства;</w:t>
            </w:r>
          </w:p>
          <w:p w14:paraId="1613BF49" w14:textId="1E57A755" w:rsidR="00853B41" w:rsidRPr="00853B41" w:rsidRDefault="00853B41" w:rsidP="00853B41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3B41">
              <w:rPr>
                <w:rFonts w:ascii="Times New Roman" w:hAnsi="Times New Roman" w:cs="Times New Roman"/>
                <w:sz w:val="24"/>
                <w:szCs w:val="24"/>
              </w:rPr>
              <w:t>азвивать и внедрять инновации в образовательный процесс, координировать и стимулировать поиск эффективных технологий</w:t>
            </w:r>
          </w:p>
          <w:p w14:paraId="7386DEAE" w14:textId="77777777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Раздел I. ОБРАЗОВАТЕЛЬНАЯ И ВОСПИТАТЕЛЬНАЯ ДЕЯТЕЛЬНОСТЬ</w:t>
            </w:r>
          </w:p>
          <w:p w14:paraId="1819AFD3" w14:textId="77777777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1.1. Работа с обучающимися</w:t>
            </w:r>
          </w:p>
          <w:p w14:paraId="2C7AF9CF" w14:textId="6F31B547" w:rsidR="00C31882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1.1.1. Мероприятия по реализации образовательной деятельности</w:t>
            </w:r>
          </w:p>
          <w:p w14:paraId="6104473F" w14:textId="77777777" w:rsidR="001270E8" w:rsidRPr="00361E6B" w:rsidRDefault="001270E8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0"/>
              <w:gridCol w:w="1933"/>
              <w:gridCol w:w="2640"/>
            </w:tblGrid>
            <w:tr w:rsidR="00C31882" w:rsidRPr="00361E6B" w14:paraId="54E1D77B" w14:textId="77777777" w:rsidTr="001270E8">
              <w:tc>
                <w:tcPr>
                  <w:tcW w:w="5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CE50F8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8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04FA9B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0EF536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C31882" w:rsidRPr="00361E6B" w14:paraId="044C5641" w14:textId="77777777" w:rsidTr="001270E8">
              <w:tc>
                <w:tcPr>
                  <w:tcW w:w="5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1472BB" w14:textId="39A2B1CD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Занятия по </w:t>
                  </w:r>
                  <w:r w:rsid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развитию </w:t>
                  </w: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</w:t>
                  </w:r>
                  <w:r w:rsid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ункциональн</w:t>
                  </w: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 грамотности</w:t>
                  </w:r>
                </w:p>
              </w:tc>
              <w:tc>
                <w:tcPr>
                  <w:tcW w:w="18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826319" w14:textId="77777777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096F7" w14:textId="46F17D28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</w:t>
                  </w:r>
                  <w:r w:rsid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-предметники</w:t>
                  </w:r>
                </w:p>
              </w:tc>
            </w:tr>
            <w:tr w:rsidR="00C31882" w:rsidRPr="00361E6B" w14:paraId="702CD36F" w14:textId="77777777" w:rsidTr="001270E8">
              <w:tc>
                <w:tcPr>
                  <w:tcW w:w="5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95AAE4" w14:textId="77777777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Итоговое сочинение в 11 классах</w:t>
                  </w:r>
                </w:p>
              </w:tc>
              <w:tc>
                <w:tcPr>
                  <w:tcW w:w="18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C9DE45" w14:textId="77777777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Декабрь, февраль, май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C39B8D" w14:textId="77777777" w:rsidR="00C31882" w:rsidRDefault="001270E8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Сергина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  <w:p w14:paraId="7A60D734" w14:textId="66BB1D21" w:rsidR="001270E8" w:rsidRPr="001270E8" w:rsidRDefault="001270E8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Лукьянова Н.М.</w:t>
                  </w:r>
                </w:p>
              </w:tc>
            </w:tr>
            <w:tr w:rsidR="00C31882" w:rsidRPr="00361E6B" w14:paraId="56FD76C9" w14:textId="77777777" w:rsidTr="001270E8">
              <w:tc>
                <w:tcPr>
                  <w:tcW w:w="5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B838BF" w14:textId="77777777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Итоговое собеседование в 9 классах</w:t>
                  </w:r>
                </w:p>
              </w:tc>
              <w:tc>
                <w:tcPr>
                  <w:tcW w:w="18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65AEC2" w14:textId="77777777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Февраль, март, май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A90130" w14:textId="77777777" w:rsidR="00C31882" w:rsidRDefault="006A13A3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Сергина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  <w:p w14:paraId="07EE2B3D" w14:textId="7D202055" w:rsidR="006A13A3" w:rsidRPr="001270E8" w:rsidRDefault="006A13A3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Лукьянова Н.М.</w:t>
                  </w:r>
                </w:p>
              </w:tc>
            </w:tr>
            <w:tr w:rsidR="00C31882" w:rsidRPr="00361E6B" w14:paraId="1B1F6D83" w14:textId="77777777" w:rsidTr="001270E8">
              <w:tc>
                <w:tcPr>
                  <w:tcW w:w="5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C2DCA1" w14:textId="77777777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96DDA3" w14:textId="77777777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Март-май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C18532" w14:textId="6A02D2C6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</w:t>
                  </w:r>
                  <w:r w:rsidR="006A1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я-предметники, Лукьянова Н.М.</w:t>
                  </w:r>
                </w:p>
              </w:tc>
            </w:tr>
            <w:tr w:rsidR="00C31882" w:rsidRPr="00361E6B" w14:paraId="4B2932C0" w14:textId="77777777" w:rsidTr="001270E8">
              <w:tc>
                <w:tcPr>
                  <w:tcW w:w="5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B903B9" w14:textId="77777777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Олимпиады по учебным предметам всех этапов</w:t>
                  </w:r>
                </w:p>
              </w:tc>
              <w:tc>
                <w:tcPr>
                  <w:tcW w:w="18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D099FA" w14:textId="77777777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расписанию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FCBC6" w14:textId="050EA993" w:rsidR="00C31882" w:rsidRPr="001270E8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</w:t>
                  </w:r>
                  <w:r w:rsidR="006A1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-предметники</w:t>
                  </w:r>
                  <w:r w:rsidRPr="00127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E44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Лукьянова Н.М.</w:t>
                  </w:r>
                  <w:r w:rsid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C642D1C" w14:textId="77777777" w:rsidR="001270E8" w:rsidRDefault="001270E8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8834B" w14:textId="7C2E2FCC" w:rsidR="001270E8" w:rsidRDefault="001270E8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CA53D" w14:textId="77777777" w:rsidR="001270E8" w:rsidRDefault="001270E8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35DC13" w14:textId="42BC3F63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1.1.2. Воспитательные мероприятия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7"/>
              <w:gridCol w:w="1775"/>
              <w:gridCol w:w="2001"/>
            </w:tblGrid>
            <w:tr w:rsidR="00C31882" w:rsidRPr="00361E6B" w14:paraId="66F433BA" w14:textId="77777777">
              <w:tc>
                <w:tcPr>
                  <w:tcW w:w="6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486BCA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5C08A4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C44768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1AE0BD90" w14:textId="77777777" w:rsidTr="00702FEB">
              <w:tc>
                <w:tcPr>
                  <w:tcW w:w="6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714355" w14:textId="6E6E0ABC" w:rsidR="00C31882" w:rsidRPr="00702FEB" w:rsidRDefault="00702FEB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 воспитательной работы (приложение 1 к плану)</w:t>
                  </w: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30E8C6" w14:textId="3A9F45C4" w:rsidR="00C31882" w:rsidRPr="00702FEB" w:rsidRDefault="00EA3246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5EC60D" w14:textId="2066182C" w:rsidR="00C31882" w:rsidRPr="00702FEB" w:rsidRDefault="00EA3246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 руководители,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1FFE3506" w14:textId="77777777">
              <w:trPr>
                <w:trHeight w:val="3"/>
              </w:trPr>
              <w:tc>
                <w:tcPr>
                  <w:tcW w:w="6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D4F2D0" w14:textId="1EBDD90B" w:rsidR="00C31882" w:rsidRPr="00702FEB" w:rsidRDefault="00702FEB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 работы с одаренными детьми (приложение 2 к плану)</w:t>
                  </w: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73E391" w14:textId="77777777" w:rsidR="00C31882" w:rsidRPr="00702FEB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EDE885" w14:textId="42FEBE35" w:rsidR="00C31882" w:rsidRPr="00702FEB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</w:t>
                  </w:r>
                  <w:r w:rsid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-предметники</w:t>
                  </w: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10AF90D9" w14:textId="77777777" w:rsidTr="00EA3246">
              <w:tc>
                <w:tcPr>
                  <w:tcW w:w="6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44E0A6" w14:textId="744E1445" w:rsidR="00C31882" w:rsidRPr="00702FEB" w:rsidRDefault="00702FEB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 патриотических мероприятий обучающихся (приложение 3 к плану)</w:t>
                  </w: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6B265B" w14:textId="77777777" w:rsidR="00C31882" w:rsidRPr="00702FE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AB5A2E" w14:textId="40DDBA0E" w:rsidR="00C31882" w:rsidRPr="00702FEB" w:rsidRDefault="00EA3246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-предметники</w:t>
                  </w: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0EC284DA" w14:textId="77777777" w:rsidTr="00EA3246">
              <w:tc>
                <w:tcPr>
                  <w:tcW w:w="6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A8D06E" w14:textId="52DBB8E5" w:rsidR="00702FEB" w:rsidRPr="00702FEB" w:rsidRDefault="00702FEB" w:rsidP="00702FE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1" w:anchor="/document/118/66765/dfaspdpdy4/" w:history="1">
                    <w:r w:rsidRPr="00702F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План мероприятий по охране и укреплению здоровья обучающихся</w:t>
                    </w:r>
                  </w:hyperlink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(приложение 4 к плану)</w:t>
                  </w:r>
                </w:p>
                <w:p w14:paraId="3A548B28" w14:textId="3668FA10" w:rsidR="00C31882" w:rsidRPr="00702FE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6B4B75" w14:textId="77777777" w:rsidR="00C31882" w:rsidRPr="00702FE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3A9DC0" w14:textId="15377C63" w:rsidR="00C31882" w:rsidRPr="00702FEB" w:rsidRDefault="00EA3246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-предметники</w:t>
                  </w: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2BC367F7" w14:textId="77777777" w:rsidTr="00702FEB">
              <w:trPr>
                <w:trHeight w:val="317"/>
              </w:trPr>
              <w:tc>
                <w:tcPr>
                  <w:tcW w:w="6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736135" w14:textId="14F4B1B1" w:rsidR="00702FEB" w:rsidRPr="00702FEB" w:rsidRDefault="00705D0B" w:rsidP="00702FE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anchor="/document/118/66765/dfasq0ib02/" w:history="1">
                    <w:r w:rsidR="00702FEB" w:rsidRPr="00702FE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План просвещения обучающихся по информационной безопасности</w:t>
                    </w:r>
                  </w:hyperlink>
                  <w:r w:rsidR="00702FEB"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(приложение 5 к плану)</w:t>
                  </w:r>
                </w:p>
                <w:p w14:paraId="576F5837" w14:textId="6D94E2E7" w:rsidR="00C31882" w:rsidRPr="00702FE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981896" w14:textId="218D3302" w:rsidR="00C31882" w:rsidRPr="00702FEB" w:rsidRDefault="00EA3246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F40DD5" w14:textId="0CAB9884" w:rsidR="00C31882" w:rsidRPr="00702FEB" w:rsidRDefault="00EA3246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-предметники</w:t>
                  </w:r>
                  <w:r w:rsidRPr="00702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</w:tbl>
          <w:p w14:paraId="6646346F" w14:textId="77777777" w:rsidR="00702FEB" w:rsidRDefault="00702FEB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8426E" w14:textId="2075E7B1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1.1.3. Мероприятия по подготовке к ГИА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1"/>
              <w:gridCol w:w="2053"/>
              <w:gridCol w:w="1929"/>
            </w:tblGrid>
            <w:tr w:rsidR="00C31882" w:rsidRPr="00361E6B" w14:paraId="78E7C7EE" w14:textId="77777777">
              <w:trPr>
                <w:trHeight w:val="4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992550" w14:textId="77777777" w:rsidR="00C31882" w:rsidRPr="00361E6B" w:rsidRDefault="00C31882" w:rsidP="00C31882">
                  <w:pPr>
                    <w:spacing w:after="150" w:line="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39667A" w14:textId="77777777" w:rsidR="00C31882" w:rsidRPr="00361E6B" w:rsidRDefault="00C31882" w:rsidP="00C31882">
                  <w:pPr>
                    <w:spacing w:after="150" w:line="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1D1CD3" w14:textId="77777777" w:rsidR="00C31882" w:rsidRPr="00361E6B" w:rsidRDefault="00C31882" w:rsidP="00C31882">
                  <w:pPr>
                    <w:spacing w:after="150" w:line="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C31882" w:rsidRPr="00361E6B" w14:paraId="3841602A" w14:textId="77777777">
              <w:trPr>
                <w:trHeight w:val="2"/>
              </w:trPr>
              <w:tc>
                <w:tcPr>
                  <w:tcW w:w="933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EDEA46" w14:textId="77777777" w:rsidR="00C31882" w:rsidRPr="00361E6B" w:rsidRDefault="00C31882" w:rsidP="00C31882">
                  <w:pPr>
                    <w:spacing w:after="150" w:line="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Организация</w:t>
                  </w:r>
                </w:p>
              </w:tc>
            </w:tr>
            <w:tr w:rsidR="00C31882" w:rsidRPr="00361E6B" w14:paraId="00D2A92F" w14:textId="77777777">
              <w:trPr>
                <w:trHeight w:val="2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12F1EA" w14:textId="77777777" w:rsidR="00C31882" w:rsidRPr="00EA3246" w:rsidRDefault="00C31882" w:rsidP="00C31882">
                  <w:pPr>
                    <w:spacing w:after="15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 предварительной информации о выборе предметов для прохождения ГИА через анкетирование выпускников 9-х, 11-х классов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D782DC" w14:textId="77777777" w:rsidR="00C31882" w:rsidRPr="00EA3246" w:rsidRDefault="00C31882" w:rsidP="00C31882">
                  <w:pPr>
                    <w:spacing w:after="15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C41E7E" w14:textId="77777777" w:rsidR="00C31882" w:rsidRPr="00EA3246" w:rsidRDefault="00C31882" w:rsidP="00C31882">
                  <w:pPr>
                    <w:spacing w:after="15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31882" w:rsidRPr="00361E6B" w14:paraId="21C57FC8" w14:textId="77777777">
              <w:trPr>
                <w:trHeight w:val="21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B128A6" w14:textId="77777777" w:rsidR="00C31882" w:rsidRPr="00EA3246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выпускников 9-х классов к ГИА:</w:t>
                  </w:r>
                </w:p>
                <w:p w14:paraId="2371211B" w14:textId="77777777" w:rsidR="00C31882" w:rsidRPr="00EA3246" w:rsidRDefault="00C31882" w:rsidP="00C31882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собраний учащихся;</w:t>
                  </w:r>
                </w:p>
                <w:p w14:paraId="460FBBA6" w14:textId="77777777" w:rsidR="00C31882" w:rsidRPr="00EA3246" w:rsidRDefault="00C31882" w:rsidP="00C31882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нормативно-правовой базы, регулирующей проведение ГИА;</w:t>
                  </w:r>
                </w:p>
                <w:p w14:paraId="649E9F4A" w14:textId="77777777" w:rsidR="00C31882" w:rsidRPr="00EA3246" w:rsidRDefault="00C31882" w:rsidP="00C31882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практические занятия с учащимися по обучению технологии оформления бланков;</w:t>
                  </w:r>
                </w:p>
                <w:p w14:paraId="3451C315" w14:textId="77777777" w:rsidR="00C31882" w:rsidRPr="00EA3246" w:rsidRDefault="00C31882" w:rsidP="00C31882">
                  <w:pPr>
                    <w:numPr>
                      <w:ilvl w:val="0"/>
                      <w:numId w:val="2"/>
                    </w:numPr>
                    <w:spacing w:after="0" w:line="21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диагностических работ с целью овладения учащимися методикой выполнения заданий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B5D75E" w14:textId="77777777" w:rsidR="00C31882" w:rsidRPr="00EA3246" w:rsidRDefault="00C31882" w:rsidP="00C31882">
                  <w:pPr>
                    <w:spacing w:after="150" w:line="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Октябрь, декабрь, февраль, апрель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1409B7" w14:textId="079EDCE5" w:rsidR="00C31882" w:rsidRPr="00EA3246" w:rsidRDefault="00A30FEC" w:rsidP="00C31882">
                  <w:pPr>
                    <w:spacing w:after="150" w:line="2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Лукьянова Н.М.</w:t>
                  </w:r>
                  <w:r w:rsidR="00C31882"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классные руководители, учителя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-предметники</w:t>
                  </w:r>
                </w:p>
              </w:tc>
            </w:tr>
            <w:tr w:rsidR="00C31882" w:rsidRPr="00361E6B" w14:paraId="74277BD1" w14:textId="77777777">
              <w:trPr>
                <w:trHeight w:val="6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C3EE61" w14:textId="77777777" w:rsidR="00C31882" w:rsidRPr="00EA3246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обновление списков по документам, удостоверяющим личность, для формирования электронной базы данных выпускников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9CC718" w14:textId="77777777" w:rsidR="00C31882" w:rsidRPr="00EA3246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2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31 декабря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8EC4FB" w14:textId="77BEF542" w:rsidR="00C31882" w:rsidRPr="00EA3246" w:rsidRDefault="00A30FEC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Лукьянова Н.М.</w:t>
                  </w:r>
                </w:p>
              </w:tc>
            </w:tr>
            <w:tr w:rsidR="00C31882" w:rsidRPr="00361E6B" w14:paraId="0E745622" w14:textId="77777777">
              <w:trPr>
                <w:trHeight w:val="6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C5E854" w14:textId="77777777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административных контрольных работ по обязательным предметам и предметам по выбору обучающихся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6EAB78" w14:textId="77777777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плану ВШК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B4E2FA" w14:textId="5B97B0CF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</w:t>
                  </w:r>
                  <w:r w:rsid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УВР Лукьянова Н.М.</w:t>
                  </w:r>
                </w:p>
              </w:tc>
            </w:tr>
            <w:tr w:rsidR="00C31882" w:rsidRPr="00361E6B" w14:paraId="2DC2DEB8" w14:textId="77777777">
              <w:trPr>
                <w:trHeight w:val="3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190A81" w14:textId="77777777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 своевременным прохождением рабочих программ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B4BA85" w14:textId="77777777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648157" w14:textId="65C4AF18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44D52AD8" w14:textId="77777777">
              <w:trPr>
                <w:trHeight w:val="6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E6F2D7" w14:textId="77777777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Подача заявлений обучающихся 9-х, 11-х классов на экзамены по выбору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FEEC35" w14:textId="77777777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1 февраля и до 1 марта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B89FBF" w14:textId="479F593F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3022A272" w14:textId="77777777">
              <w:trPr>
                <w:trHeight w:val="6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D96CBF" w14:textId="77777777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списка обучающихся 9-х, 11-х классов, подлежащих по состоянию здоровья ГИА в особых условиях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2DB1C7" w14:textId="77777777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0A09B1" w14:textId="4E474A65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04F053CF" w14:textId="77777777">
              <w:trPr>
                <w:trHeight w:val="3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BEAC68" w14:textId="77777777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сопровождения и явки выпускников на экзамены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E8E614" w14:textId="77777777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Май, июнь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CF4E01" w14:textId="77777777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31882" w:rsidRPr="00361E6B" w14:paraId="479EAF58" w14:textId="77777777">
              <w:trPr>
                <w:trHeight w:val="3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CBDEB4" w14:textId="77777777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выпускников и их родителей с результатами экзаменов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2B6334" w14:textId="77777777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898421" w14:textId="584CF449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43C1AE62" w14:textId="77777777">
              <w:trPr>
                <w:trHeight w:val="3"/>
              </w:trPr>
              <w:tc>
                <w:tcPr>
                  <w:tcW w:w="933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B99624" w14:textId="77777777" w:rsidR="00C31882" w:rsidRPr="00361E6B" w:rsidRDefault="00C31882" w:rsidP="00C31882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Информирование</w:t>
                  </w:r>
                </w:p>
              </w:tc>
            </w:tr>
            <w:tr w:rsidR="00C31882" w:rsidRPr="00361E6B" w14:paraId="7981C1D6" w14:textId="77777777">
              <w:trPr>
                <w:trHeight w:val="8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4BAE21" w14:textId="77777777" w:rsidR="00C31882" w:rsidRPr="00A30FEC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информационных стендов (в кабинетах) с отражением нормативно-правовой базы проведения ГИА выпускников 9-х, 11-х классов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64219A" w14:textId="77777777" w:rsidR="00C31882" w:rsidRPr="00A30FEC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Октябрь, март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69BCEE" w14:textId="3961BB4A" w:rsidR="00C31882" w:rsidRPr="00A30FEC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65427B3D" w14:textId="77777777">
              <w:trPr>
                <w:trHeight w:val="8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F6249C" w14:textId="77777777" w:rsidR="00C31882" w:rsidRPr="00A30FEC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разъяснительной работы среди участников образовательного процесса о целях, формах проведения ГИА выпускников 9-х, 11-х классов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E71D82" w14:textId="77777777" w:rsidR="00C31882" w:rsidRPr="00A30FEC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63DDD7" w14:textId="51F8CCBF" w:rsidR="00C31882" w:rsidRPr="00A30FEC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34BB24B6" w14:textId="77777777">
              <w:trPr>
                <w:trHeight w:val="6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7EAFFF" w14:textId="77777777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обучающихся и родителей о портале информационной поддержки ЕГЭ, размещение необходимой информации на сайте школы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32A581" w14:textId="77777777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Сентябрь–май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03ED80" w14:textId="601F0810" w:rsidR="00C31882" w:rsidRPr="00A30FEC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202A6355" w14:textId="77777777">
              <w:trPr>
                <w:trHeight w:val="3"/>
              </w:trPr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7C3276" w14:textId="77777777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 отчетов по результатам ГИА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A89243" w14:textId="77777777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FFF36D" w14:textId="3756AB6E" w:rsidR="00C31882" w:rsidRPr="00A30FEC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</w:tbl>
          <w:p w14:paraId="4B9B1F83" w14:textId="77777777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1.2. Работа с родителями (законными представителями) обучающихся</w:t>
            </w:r>
          </w:p>
          <w:p w14:paraId="1914D1B0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1.2.1. Консультирование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1339"/>
              <w:gridCol w:w="2640"/>
            </w:tblGrid>
            <w:tr w:rsidR="00C31882" w:rsidRPr="00361E6B" w14:paraId="6F1A3E55" w14:textId="77777777" w:rsidTr="00A30FEC">
              <w:tc>
                <w:tcPr>
                  <w:tcW w:w="56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BD1265" w14:textId="77777777" w:rsidR="00C31882" w:rsidRPr="00A30FEC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2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779524" w14:textId="77777777" w:rsidR="00C31882" w:rsidRPr="00A30FEC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A167DB" w14:textId="77777777" w:rsidR="00C31882" w:rsidRPr="00A30FEC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1E8A738A" w14:textId="77777777" w:rsidTr="00A30FEC">
              <w:tc>
                <w:tcPr>
                  <w:tcW w:w="56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D633CB" w14:textId="77777777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и обновление информационных уголков и стендов для родителей</w:t>
                  </w:r>
                </w:p>
              </w:tc>
              <w:tc>
                <w:tcPr>
                  <w:tcW w:w="12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8DE8C3" w14:textId="77777777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реже 1 раза в четверть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273789" w14:textId="6B7D0DD6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Учителя, заместитель директора по УВР</w:t>
                  </w:r>
                  <w:r w:rsidR="00A30FEC"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заместитель директора по ВР</w:t>
                  </w:r>
                  <w:r w:rsidR="00A30FEC"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30FEC"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A30FEC"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6829D4F6" w14:textId="77777777" w:rsidTr="00A30FEC">
              <w:tc>
                <w:tcPr>
                  <w:tcW w:w="56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5DF209" w14:textId="77777777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Обсуждение текущих вопросов</w:t>
                  </w:r>
                </w:p>
              </w:tc>
              <w:tc>
                <w:tcPr>
                  <w:tcW w:w="12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1B2F8A" w14:textId="77777777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FBAD08" w14:textId="39ED9F32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="00A30FEC"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Ломакина Н.И.</w:t>
                  </w: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учителя</w:t>
                  </w:r>
                </w:p>
              </w:tc>
            </w:tr>
            <w:tr w:rsidR="00C31882" w:rsidRPr="00361E6B" w14:paraId="389C45FA" w14:textId="77777777" w:rsidTr="00A30FEC">
              <w:tc>
                <w:tcPr>
                  <w:tcW w:w="56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DBBF08" w14:textId="77777777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по текущим вопросам</w:t>
                  </w:r>
                </w:p>
              </w:tc>
              <w:tc>
                <w:tcPr>
                  <w:tcW w:w="12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3C4B55" w14:textId="77777777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22C2EA" w14:textId="2AFA572E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30FEC"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="00A30FEC"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руководители</w:t>
                  </w:r>
                </w:p>
              </w:tc>
            </w:tr>
            <w:tr w:rsidR="00C31882" w:rsidRPr="00361E6B" w14:paraId="795B56D4" w14:textId="77777777" w:rsidTr="00A30FEC">
              <w:tc>
                <w:tcPr>
                  <w:tcW w:w="56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355FC9" w14:textId="77777777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Дни открытых дверей</w:t>
                  </w:r>
                </w:p>
              </w:tc>
              <w:tc>
                <w:tcPr>
                  <w:tcW w:w="12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A8854D" w14:textId="77777777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Апрель, июнь, август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0EA84D" w14:textId="6CE3D4A6" w:rsidR="00C31882" w:rsidRPr="00A30FEC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A30FEC" w:rsidRPr="00A30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</w:tbl>
          <w:p w14:paraId="484B058E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1.2.2.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Общешкольные и классные (в том числе параллельные) родительские собрания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9"/>
              <w:gridCol w:w="1464"/>
              <w:gridCol w:w="2531"/>
            </w:tblGrid>
            <w:tr w:rsidR="00C31882" w:rsidRPr="00361E6B" w14:paraId="5C0EC048" w14:textId="77777777" w:rsidTr="008A1ECE">
              <w:trPr>
                <w:trHeight w:val="1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20FA39" w14:textId="77777777" w:rsidR="00C31882" w:rsidRPr="00361E6B" w:rsidRDefault="00C31882" w:rsidP="00C31882">
                  <w:pPr>
                    <w:spacing w:after="15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2C03D1" w14:textId="77777777" w:rsidR="00C31882" w:rsidRPr="00361E6B" w:rsidRDefault="00C31882" w:rsidP="00C31882">
                  <w:pPr>
                    <w:spacing w:after="15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9B6216" w14:textId="77777777" w:rsidR="00C31882" w:rsidRPr="00361E6B" w:rsidRDefault="00C31882" w:rsidP="00C31882">
                  <w:pPr>
                    <w:spacing w:after="15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5F9AE774" w14:textId="77777777" w:rsidTr="008A1ECE"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F35F46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Общешкольные родительские собрания</w:t>
                  </w:r>
                </w:p>
              </w:tc>
            </w:tr>
            <w:tr w:rsidR="00C31882" w:rsidRPr="00361E6B" w14:paraId="53678451" w14:textId="77777777" w:rsidTr="008A1ECE"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AE43FA" w14:textId="717A1276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Результаты работы школы за 20</w:t>
                  </w:r>
                  <w:r w:rsidR="00A30FEC"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/202</w:t>
                  </w:r>
                  <w:r w:rsidR="008A1ECE"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учебный год и основные направления учебно-воспитательной деятельности в 202</w:t>
                  </w:r>
                  <w:r w:rsidR="008A1ECE"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/202</w:t>
                  </w:r>
                  <w:r w:rsidR="008A1ECE"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учебном году</w:t>
                  </w:r>
                </w:p>
              </w:tc>
              <w:tc>
                <w:tcPr>
                  <w:tcW w:w="1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72AACF" w14:textId="77777777" w:rsidR="00C31882" w:rsidRPr="008A1ECE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0F8AA3" w14:textId="4AF49C08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="008A1ECE"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D4654F8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14:paraId="3E36B26B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31882" w:rsidRPr="00361E6B" w14:paraId="3CC074AA" w14:textId="77777777" w:rsidTr="008A1ECE"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4C0246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Успеваемость школьников в первом полугодии учебного года</w:t>
                  </w:r>
                </w:p>
              </w:tc>
              <w:tc>
                <w:tcPr>
                  <w:tcW w:w="1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001205" w14:textId="77777777" w:rsidR="00C31882" w:rsidRPr="008A1ECE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C01471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14:paraId="7CDD2FF4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14:paraId="4C859C0D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31882" w:rsidRPr="00361E6B" w14:paraId="5F2CC646" w14:textId="77777777" w:rsidTr="008A1ECE">
              <w:trPr>
                <w:trHeight w:val="10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4884B6" w14:textId="77777777" w:rsidR="00C31882" w:rsidRPr="008A1ECE" w:rsidRDefault="00C31882" w:rsidP="00C31882">
                  <w:pPr>
                    <w:spacing w:after="150" w:line="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отдыха, оздоровления и занятости учащихся в период летних каникул</w:t>
                  </w:r>
                </w:p>
              </w:tc>
              <w:tc>
                <w:tcPr>
                  <w:tcW w:w="1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18039E" w14:textId="77777777" w:rsidR="00C31882" w:rsidRPr="008A1ECE" w:rsidRDefault="00C31882" w:rsidP="00C31882">
                  <w:pPr>
                    <w:spacing w:after="150" w:line="1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4FCBDE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14:paraId="2B4CED13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14:paraId="412FBB2F" w14:textId="77777777" w:rsidR="00C31882" w:rsidRPr="008A1ECE" w:rsidRDefault="00C31882" w:rsidP="00C31882">
                  <w:pPr>
                    <w:spacing w:after="150" w:line="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Медсестра</w:t>
                  </w:r>
                </w:p>
              </w:tc>
            </w:tr>
            <w:tr w:rsidR="00C31882" w:rsidRPr="00361E6B" w14:paraId="7001697F" w14:textId="77777777" w:rsidTr="008A1ECE"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20EABD" w14:textId="77777777" w:rsidR="008A1ECE" w:rsidRDefault="008A1ECE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E6CFCB2" w14:textId="77777777" w:rsidR="008A1ECE" w:rsidRDefault="008A1ECE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3BF6137" w14:textId="3BDA3D43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Классные родительские собрания</w:t>
                  </w:r>
                </w:p>
              </w:tc>
            </w:tr>
            <w:tr w:rsidR="00C31882" w:rsidRPr="00361E6B" w14:paraId="182FB231" w14:textId="77777777" w:rsidTr="008A1ECE"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392A45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класс: «Адаптация первоклассников к обучению в школе»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1759BC" w14:textId="77777777" w:rsidR="00C31882" w:rsidRPr="008A1ECE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1-я четверть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DA2B68" w14:textId="06D7E60B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Ковайкина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14:paraId="4FC01D45" w14:textId="06C7BB73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596685EA" w14:textId="77777777" w:rsidTr="008A1ECE"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D3B845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класс: «Система и критерии оценок во 2 классе»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51314A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DCD865" w14:textId="20B096CF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Китова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С.П.</w:t>
                  </w:r>
                </w:p>
              </w:tc>
            </w:tr>
            <w:tr w:rsidR="00C31882" w:rsidRPr="00361E6B" w14:paraId="37E65935" w14:textId="77777777" w:rsidTr="008A1ECE">
              <w:trPr>
                <w:trHeight w:val="8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2C3913" w14:textId="77777777" w:rsidR="00C31882" w:rsidRPr="008A1ECE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1–4 классы: «Профилактика ДДТТ и соблюдение правил дорожного движения»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4966A4A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78714D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1–4-классов</w:t>
                  </w:r>
                </w:p>
                <w:p w14:paraId="6C9F5755" w14:textId="77777777" w:rsidR="00C31882" w:rsidRPr="008A1ECE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Инспектор ГИБДД (по согласованию)</w:t>
                  </w:r>
                </w:p>
              </w:tc>
            </w:tr>
            <w:tr w:rsidR="00C31882" w:rsidRPr="00361E6B" w14:paraId="44D086C8" w14:textId="77777777" w:rsidTr="008A1ECE">
              <w:trPr>
                <w:trHeight w:val="8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F90D83" w14:textId="77777777" w:rsidR="00C31882" w:rsidRPr="008A1ECE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класс: «Адаптация учащихся к обучению в основной школе»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F882A76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D1E2D6" w14:textId="08ED5BBA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Чекашкина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С.В.</w:t>
                  </w:r>
                </w:p>
                <w:p w14:paraId="5FF7E9C8" w14:textId="44CD5B91" w:rsidR="00C31882" w:rsidRPr="008A1ECE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52EB2A7E" w14:textId="77777777" w:rsidTr="008A1ECE">
              <w:trPr>
                <w:trHeight w:val="5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CF7A6E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класс: «Культура поведения в конфликте»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8988449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17B273" w14:textId="5B541F7F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й 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ь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  <w:p w14:paraId="0E2595A9" w14:textId="60F7E929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2AB806AC" w14:textId="77777777" w:rsidTr="008A1ECE"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CA0329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класс: «Особенности учебной деятельности подростков»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AE7F823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27320D" w14:textId="65F8909D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Апряткина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</w:tc>
            </w:tr>
            <w:tr w:rsidR="00C31882" w:rsidRPr="00361E6B" w14:paraId="604DABDF" w14:textId="77777777" w:rsidTr="008A1ECE"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E4C854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класс: «Юношеский возраст и его особенности. Возможные "кризисы" переходного возраста»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3E6222C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B9BBEF" w14:textId="1207F74B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Рыскина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14:paraId="366BCABE" w14:textId="69DD1B44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2A44EDD9" w14:textId="77777777" w:rsidTr="008A1ECE">
              <w:trPr>
                <w:trHeight w:val="9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C7637A" w14:textId="77777777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и 11 классы: «Профессиональная направленность и профессиональные интересы»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2401483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5FD395" w14:textId="563E379B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Кирдяпкина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И.Е.</w:t>
                  </w:r>
                </w:p>
              </w:tc>
            </w:tr>
            <w:tr w:rsidR="00C31882" w:rsidRPr="00361E6B" w14:paraId="47CD43AC" w14:textId="77777777" w:rsidTr="008A1ECE">
              <w:trPr>
                <w:trHeight w:val="9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6554D5" w14:textId="77777777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1–11 классы: «Безопасность детей в период праздников и зимних каникул»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742F4C" w14:textId="77777777" w:rsidR="00C31882" w:rsidRPr="008A1ECE" w:rsidRDefault="00C31882" w:rsidP="00C31882">
                  <w:pPr>
                    <w:spacing w:after="150" w:line="9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2-я четверть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4727C3" w14:textId="77777777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1–11 классов</w:t>
                  </w:r>
                </w:p>
              </w:tc>
            </w:tr>
            <w:tr w:rsidR="00C31882" w:rsidRPr="00361E6B" w14:paraId="49E2BF9B" w14:textId="77777777" w:rsidTr="008A1ECE">
              <w:trPr>
                <w:trHeight w:val="9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AA038A" w14:textId="77777777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1–11 классы: «Причины снижения успеваемости учащихся и пути их устранения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D5687BF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A27039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1–11 классов</w:t>
                  </w:r>
                </w:p>
                <w:p w14:paraId="41B7F946" w14:textId="1E95A7CE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62B991B1" w14:textId="77777777" w:rsidTr="008A1ECE">
              <w:trPr>
                <w:trHeight w:val="9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DD7A99" w14:textId="77777777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и 11 классы: «Об организации и проведении государственной аттестации выпускников»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DB4F887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AF2EAE" w14:textId="1E05DE96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  <w:p w14:paraId="759EA8AB" w14:textId="0B5B994A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9 и 11 классов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Сергина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3441A79F" w14:textId="77777777" w:rsidTr="008A1ECE">
              <w:trPr>
                <w:trHeight w:val="5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1730F6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1–11 классы: «Профилактика интернет-рисков и угроз жизни детей и подростков»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BDF1F0" w14:textId="77777777" w:rsidR="00C31882" w:rsidRPr="008A1ECE" w:rsidRDefault="00C31882" w:rsidP="00C31882">
                  <w:pPr>
                    <w:spacing w:after="150" w:line="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3-я четверть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F729E0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1–11-го классов</w:t>
                  </w:r>
                </w:p>
                <w:p w14:paraId="1A0E5E3A" w14:textId="428BB028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51ED7050" w14:textId="77777777" w:rsidTr="008A1ECE">
              <w:trPr>
                <w:trHeight w:val="5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C83C5A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класс: «Возрастные особенности учащихся»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DC02E5F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DB2A2A" w14:textId="48BF4E7A" w:rsidR="00C31882" w:rsidRPr="008A1ECE" w:rsidRDefault="00C31882" w:rsidP="008A1EC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31882" w:rsidRPr="00361E6B" w14:paraId="0520A3E7" w14:textId="77777777" w:rsidTr="008A1ECE">
              <w:trPr>
                <w:trHeight w:val="7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FA8C00" w14:textId="77777777" w:rsidR="00C31882" w:rsidRPr="008A1ECE" w:rsidRDefault="00C31882" w:rsidP="00C31882">
                  <w:pPr>
                    <w:spacing w:after="150" w:line="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5–9 классы: «Профилактика зависимостей детей»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2D994CB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2E23D0" w14:textId="2035DA35" w:rsidR="00C31882" w:rsidRPr="008A1ECE" w:rsidRDefault="00C31882" w:rsidP="00C31882">
                  <w:pPr>
                    <w:spacing w:after="150" w:line="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5–9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</w:tr>
            <w:tr w:rsidR="00C31882" w:rsidRPr="00361E6B" w14:paraId="0CEBEF3A" w14:textId="77777777" w:rsidTr="008A1ECE">
              <w:trPr>
                <w:trHeight w:val="7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3C9761" w14:textId="77777777" w:rsidR="00C31882" w:rsidRPr="008A1ECE" w:rsidRDefault="00C31882" w:rsidP="00C31882">
                  <w:pPr>
                    <w:spacing w:after="150" w:line="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класс: «Профессиональное самоопределение учащихся»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F8850DF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934C88" w14:textId="10B84831" w:rsidR="00C31882" w:rsidRPr="008A1ECE" w:rsidRDefault="00C31882" w:rsidP="00C31882">
                  <w:pPr>
                    <w:spacing w:after="150" w:line="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Кирдяпкина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И.Е.</w:t>
                  </w:r>
                </w:p>
              </w:tc>
            </w:tr>
            <w:tr w:rsidR="00C31882" w:rsidRPr="00361E6B" w14:paraId="4C32E86A" w14:textId="77777777" w:rsidTr="008A1ECE">
              <w:trPr>
                <w:trHeight w:val="8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453440" w14:textId="77777777" w:rsidR="00C31882" w:rsidRPr="008A1ECE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и 11 классы: «Нормативно-правовые основы проведения государственной итоговой аттестации»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3F24D39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89529B" w14:textId="77777777" w:rsidR="00C31882" w:rsidRPr="008A1ECE" w:rsidRDefault="00C31882" w:rsidP="00C31882">
                  <w:pPr>
                    <w:spacing w:after="150" w:line="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9 и 11 классов</w:t>
                  </w:r>
                </w:p>
              </w:tc>
            </w:tr>
            <w:tr w:rsidR="00C31882" w:rsidRPr="00361E6B" w14:paraId="41103746" w14:textId="77777777" w:rsidTr="008A1ECE">
              <w:trPr>
                <w:trHeight w:val="4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0AF7C2" w14:textId="77777777" w:rsidR="00C31882" w:rsidRPr="008A1ECE" w:rsidRDefault="00C31882" w:rsidP="00C31882">
                  <w:pPr>
                    <w:spacing w:after="150" w:line="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8–11 классы: «Социально-психологическое тестирование школьников»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CFB1BB" w14:textId="77777777" w:rsidR="00C31882" w:rsidRPr="008A1ECE" w:rsidRDefault="00C31882" w:rsidP="00C31882">
                  <w:pPr>
                    <w:spacing w:after="150" w:line="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4-я четверть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E22E1F" w14:textId="77777777" w:rsidR="00C31882" w:rsidRPr="008A1ECE" w:rsidRDefault="00C31882" w:rsidP="00C31882">
                  <w:pPr>
                    <w:spacing w:after="150" w:line="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8–11 классов</w:t>
                  </w:r>
                </w:p>
              </w:tc>
            </w:tr>
            <w:tr w:rsidR="00C31882" w:rsidRPr="00361E6B" w14:paraId="659DD5DC" w14:textId="77777777" w:rsidTr="008A1ECE">
              <w:trPr>
                <w:trHeight w:val="9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25545E" w14:textId="77777777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и 8 классы: «Профилактика правонарушений»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1226F1F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0DAAFE" w14:textId="48514913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руководител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</w:p>
                <w:p w14:paraId="246584A1" w14:textId="77777777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Инспектор по делам несовершеннолетних (по согласованию)</w:t>
                  </w:r>
                </w:p>
              </w:tc>
            </w:tr>
            <w:tr w:rsidR="00C31882" w:rsidRPr="00361E6B" w14:paraId="4A678A18" w14:textId="77777777" w:rsidTr="008A1ECE"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225869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класс: «Помощь семьи в правильной профессиональной ориентации ребенка»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7A6A37E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DAC941" w14:textId="56E2C500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Сергина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</w:tr>
            <w:tr w:rsidR="00C31882" w:rsidRPr="00361E6B" w14:paraId="5F6FA37F" w14:textId="77777777" w:rsidTr="008A1ECE">
              <w:trPr>
                <w:trHeight w:val="6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299F80" w14:textId="77777777" w:rsidR="00C31882" w:rsidRPr="008A1ECE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1–11 классы: «Результаты обучения по итогам учебного года»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4D8B0BE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012830" w14:textId="77777777" w:rsidR="00C31882" w:rsidRPr="008A1ECE" w:rsidRDefault="00C31882" w:rsidP="00C31882">
                  <w:pPr>
                    <w:spacing w:after="150" w:line="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1-11-классов</w:t>
                  </w:r>
                </w:p>
              </w:tc>
            </w:tr>
            <w:tr w:rsidR="00C31882" w:rsidRPr="00361E6B" w14:paraId="7FB96826" w14:textId="77777777" w:rsidTr="008A1ECE">
              <w:trPr>
                <w:trHeight w:val="4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E03081" w14:textId="77777777" w:rsidR="00C31882" w:rsidRPr="008A1ECE" w:rsidRDefault="00C31882" w:rsidP="00C31882">
                  <w:pPr>
                    <w:spacing w:after="150" w:line="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и 11 классы: «Подготовка к ГИА и выпускному»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BB197E3" w14:textId="77777777" w:rsidR="00C31882" w:rsidRPr="008A1EC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1C9CD4" w14:textId="3B4B226B" w:rsidR="00C31882" w:rsidRPr="008A1ECE" w:rsidRDefault="00C31882" w:rsidP="00C31882">
                  <w:pPr>
                    <w:spacing w:after="150" w:line="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Сергина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А.И., </w:t>
                  </w:r>
                  <w:proofErr w:type="spellStart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54D65B42" w14:textId="77777777" w:rsidTr="008A1ECE">
              <w:trPr>
                <w:trHeight w:val="1"/>
              </w:trPr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144635" w14:textId="77777777" w:rsidR="00C31882" w:rsidRPr="008A1ECE" w:rsidRDefault="00C31882" w:rsidP="00C31882">
                  <w:pPr>
                    <w:spacing w:after="15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Собрания для родителей будущих первоклассников</w:t>
                  </w:r>
                </w:p>
              </w:tc>
            </w:tr>
            <w:tr w:rsidR="00C31882" w:rsidRPr="00361E6B" w14:paraId="1CB474EF" w14:textId="77777777" w:rsidTr="008A1ECE">
              <w:trPr>
                <w:trHeight w:val="3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77E47E" w14:textId="77777777" w:rsidR="00C31882" w:rsidRPr="008A1EC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собрание для родителей будущих первоклассников</w:t>
                  </w:r>
                </w:p>
              </w:tc>
              <w:tc>
                <w:tcPr>
                  <w:tcW w:w="1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8596BC" w14:textId="77777777" w:rsidR="00C31882" w:rsidRPr="008A1ECE" w:rsidRDefault="00C31882" w:rsidP="00C31882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F45F6B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14:paraId="54FD83C1" w14:textId="41349124" w:rsidR="00C31882" w:rsidRPr="008A1EC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Марусева М.Д.</w:t>
                  </w:r>
                </w:p>
              </w:tc>
            </w:tr>
            <w:tr w:rsidR="00C31882" w:rsidRPr="00361E6B" w14:paraId="2C58642B" w14:textId="77777777" w:rsidTr="008A1ECE">
              <w:trPr>
                <w:trHeight w:val="9"/>
              </w:trPr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49AAB5" w14:textId="77777777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Особенности содержания начального общего образования. УМК, используемые в 1-м классе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E26A962" w14:textId="12EC09C2" w:rsidR="00C31882" w:rsidRPr="008A1ECE" w:rsidRDefault="008A1ECE" w:rsidP="008A1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3D0751" w14:textId="77777777" w:rsidR="00C31882" w:rsidRPr="008A1EC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14:paraId="3C4E8BDD" w14:textId="26FF1396" w:rsidR="00C31882" w:rsidRPr="008A1EC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  <w:r w:rsid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Марусева М.Д.</w:t>
                  </w:r>
                </w:p>
              </w:tc>
            </w:tr>
          </w:tbl>
          <w:p w14:paraId="56079904" w14:textId="77777777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1.3. Методическая работа</w:t>
            </w:r>
          </w:p>
          <w:p w14:paraId="7C860EA8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1.3.1. Организационная деятельность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6"/>
              <w:gridCol w:w="1849"/>
              <w:gridCol w:w="2208"/>
            </w:tblGrid>
            <w:tr w:rsidR="00C31882" w:rsidRPr="00361E6B" w14:paraId="0FA52D30" w14:textId="77777777" w:rsidTr="007E5590">
              <w:trPr>
                <w:trHeight w:val="5"/>
              </w:trPr>
              <w:tc>
                <w:tcPr>
                  <w:tcW w:w="5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ED4BED" w14:textId="77777777" w:rsidR="00C31882" w:rsidRPr="00361E6B" w:rsidRDefault="00C31882" w:rsidP="00C31882">
                  <w:pPr>
                    <w:spacing w:after="150" w:line="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86978A" w14:textId="77777777" w:rsidR="00C31882" w:rsidRPr="00361E6B" w:rsidRDefault="00C31882" w:rsidP="00C31882">
                  <w:pPr>
                    <w:spacing w:after="150" w:line="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707E2B" w14:textId="77777777" w:rsidR="00C31882" w:rsidRPr="00361E6B" w:rsidRDefault="00C31882" w:rsidP="00C31882">
                  <w:pPr>
                    <w:spacing w:after="150" w:line="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61A1A0C3" w14:textId="77777777" w:rsidTr="007E5590">
              <w:trPr>
                <w:trHeight w:val="5"/>
              </w:trPr>
              <w:tc>
                <w:tcPr>
                  <w:tcW w:w="5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C33DC3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Подписка на журналы</w:t>
                  </w:r>
                </w:p>
              </w:tc>
              <w:tc>
                <w:tcPr>
                  <w:tcW w:w="1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54BF0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Сентябрь, май</w:t>
                  </w:r>
                </w:p>
              </w:tc>
              <w:tc>
                <w:tcPr>
                  <w:tcW w:w="2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BB48B5" w14:textId="77777777" w:rsidR="00C31882" w:rsidRDefault="007E5590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14:paraId="38DF17D2" w14:textId="28906D08" w:rsidR="007E5590" w:rsidRPr="008A1ECE" w:rsidRDefault="007E5590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Лукьянова Н.М.</w:t>
                  </w:r>
                </w:p>
              </w:tc>
            </w:tr>
            <w:tr w:rsidR="00C31882" w:rsidRPr="00361E6B" w14:paraId="68F01DC1" w14:textId="77777777" w:rsidTr="007E5590">
              <w:trPr>
                <w:trHeight w:val="7"/>
              </w:trPr>
              <w:tc>
                <w:tcPr>
                  <w:tcW w:w="5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A15201" w14:textId="05FBF9C4" w:rsidR="00C31882" w:rsidRPr="008A1ECE" w:rsidRDefault="00C31882" w:rsidP="00C31882">
                  <w:pPr>
                    <w:spacing w:after="150" w:line="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Индивидуальная работа с учителя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запросам</w:t>
                  </w:r>
                </w:p>
              </w:tc>
              <w:tc>
                <w:tcPr>
                  <w:tcW w:w="1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D398D4" w14:textId="77777777" w:rsidR="00C31882" w:rsidRPr="008A1ECE" w:rsidRDefault="00C31882" w:rsidP="00C31882">
                  <w:pPr>
                    <w:spacing w:after="150" w:line="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9AB3CA" w14:textId="3D17CEEC" w:rsidR="00C31882" w:rsidRPr="008A1ECE" w:rsidRDefault="007E5590" w:rsidP="00C31882">
                  <w:pPr>
                    <w:spacing w:after="150" w:line="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3A65619D" w14:textId="77777777" w:rsidTr="007E5590">
              <w:trPr>
                <w:trHeight w:val="5"/>
              </w:trPr>
              <w:tc>
                <w:tcPr>
                  <w:tcW w:w="5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B258FE" w14:textId="016D2D4A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Мониторинг 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ыявлени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затруднений в организации профессиональной деятельности педагогов</w:t>
                  </w:r>
                </w:p>
              </w:tc>
              <w:tc>
                <w:tcPr>
                  <w:tcW w:w="1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0CE6FB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061BCD" w14:textId="154C7D24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182EEEE0" w14:textId="77777777" w:rsidTr="007E5590">
              <w:trPr>
                <w:trHeight w:val="5"/>
              </w:trPr>
              <w:tc>
                <w:tcPr>
                  <w:tcW w:w="5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A6D7B1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положений и сценариев мероприятий для детей</w:t>
                  </w:r>
                </w:p>
              </w:tc>
              <w:tc>
                <w:tcPr>
                  <w:tcW w:w="1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AD89AC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878CBD" w14:textId="396585CE" w:rsidR="00C31882" w:rsidRPr="008A1ECE" w:rsidRDefault="007E5590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40460700" w14:textId="77777777" w:rsidTr="007E5590">
              <w:trPr>
                <w:trHeight w:val="5"/>
              </w:trPr>
              <w:tc>
                <w:tcPr>
                  <w:tcW w:w="5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8ED466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Корректировка ООП НОО, ООП ООО, ООП СОО с учетом требований законодательства</w:t>
                  </w:r>
                </w:p>
              </w:tc>
              <w:tc>
                <w:tcPr>
                  <w:tcW w:w="1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7742C5" w14:textId="77777777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4940C1" w14:textId="1D3E27CD" w:rsidR="00C31882" w:rsidRPr="008A1ECE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3B301E11" w14:textId="77777777" w:rsidTr="007E5590">
              <w:trPr>
                <w:trHeight w:val="5"/>
              </w:trPr>
              <w:tc>
                <w:tcPr>
                  <w:tcW w:w="5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877180" w14:textId="77777777" w:rsidR="00C31882" w:rsidRPr="007E5590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Пополнение страницы на сайте школы</w:t>
                  </w:r>
                </w:p>
              </w:tc>
              <w:tc>
                <w:tcPr>
                  <w:tcW w:w="1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1A27EC" w14:textId="77777777" w:rsidR="00C31882" w:rsidRPr="007E5590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необходимости</w:t>
                  </w:r>
                </w:p>
              </w:tc>
              <w:tc>
                <w:tcPr>
                  <w:tcW w:w="2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7A5C34" w14:textId="7EECFDDE" w:rsidR="00C31882" w:rsidRPr="007E5590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Администратор сайта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Ковайкина</w:t>
                  </w:r>
                  <w:proofErr w:type="spellEnd"/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C31882" w:rsidRPr="00361E6B" w14:paraId="72D40F05" w14:textId="77777777" w:rsidTr="007E5590">
              <w:trPr>
                <w:trHeight w:val="1"/>
              </w:trPr>
              <w:tc>
                <w:tcPr>
                  <w:tcW w:w="55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FA22F3" w14:textId="77777777" w:rsidR="00C31882" w:rsidRPr="007E5590" w:rsidRDefault="00C31882" w:rsidP="00C31882">
                  <w:pPr>
                    <w:spacing w:after="15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расписания урочных и внеурочных занятий</w:t>
                  </w:r>
                </w:p>
              </w:tc>
              <w:tc>
                <w:tcPr>
                  <w:tcW w:w="1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1BBBDE" w14:textId="77777777" w:rsidR="00C31882" w:rsidRPr="007E5590" w:rsidRDefault="00C31882" w:rsidP="00C31882">
                  <w:pPr>
                    <w:spacing w:after="15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Август, а затем перед каждой учебной четвертью</w:t>
                  </w:r>
                </w:p>
              </w:tc>
              <w:tc>
                <w:tcPr>
                  <w:tcW w:w="2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02E339" w14:textId="57F8B342" w:rsidR="00C31882" w:rsidRPr="007E5590" w:rsidRDefault="00C31882" w:rsidP="00C31882">
                  <w:pPr>
                    <w:spacing w:after="15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</w:tbl>
          <w:p w14:paraId="146A867A" w14:textId="77777777" w:rsidR="00E6409D" w:rsidRDefault="00E6409D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E0031" w14:textId="0AEF2BA8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1.3.2. Педагогические советы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1"/>
              <w:gridCol w:w="1275"/>
              <w:gridCol w:w="2997"/>
            </w:tblGrid>
            <w:tr w:rsidR="00C31882" w:rsidRPr="00361E6B" w14:paraId="239D894C" w14:textId="77777777" w:rsidTr="007E5590"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FA3996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7FE48B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6F730C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C31882" w:rsidRPr="00361E6B" w14:paraId="484575B5" w14:textId="77777777" w:rsidTr="007E5590"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A8FEB3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качества успеваемости за 1 четверть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400DEB" w14:textId="5B40FA3D" w:rsidR="00C31882" w:rsidRPr="007E5590" w:rsidRDefault="007E5590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</w:t>
                  </w:r>
                  <w:r w:rsidR="00C31882"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брь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2B1A2" w14:textId="4B7BBBD3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7BFF17AE" w14:textId="77777777" w:rsidTr="007E5590"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C18323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Итоговое сочинение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D09C26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032DC2" w14:textId="7CCE3A65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24E58F00" w14:textId="77777777" w:rsidTr="007E5590"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3C74DC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качества успеваемости за 2 четверть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5BDF23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8BF291" w14:textId="038185C8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3A50C9A5" w14:textId="77777777" w:rsidTr="007E5590"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ABC32D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Итоговое собеседование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6B5675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E0C0CA" w14:textId="0B0CFE42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2CD830F7" w14:textId="77777777" w:rsidTr="007E5590"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5484A0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70C51D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46E552" w14:textId="3809A490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7090995E" w14:textId="77777777" w:rsidTr="007E5590">
              <w:trPr>
                <w:trHeight w:val="5"/>
              </w:trPr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DB33B7" w14:textId="77777777" w:rsidR="00C31882" w:rsidRPr="007E5590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качества успеваемости за 3 четверть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5BF855" w14:textId="77777777" w:rsidR="00C31882" w:rsidRPr="007E5590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528A4D" w14:textId="0EF054DE" w:rsidR="00C31882" w:rsidRPr="007E5590" w:rsidRDefault="00C31882" w:rsidP="00C31882">
                  <w:pPr>
                    <w:spacing w:after="150" w:line="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77A94182" w14:textId="77777777" w:rsidTr="007E5590"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589ADD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Отчет о самообследовании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3A09E5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9A688A" w14:textId="3776F26F" w:rsidR="00C31882" w:rsidRPr="007E5590" w:rsidRDefault="007E5590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1C9F8912" w14:textId="77777777" w:rsidTr="007E5590"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47B9C8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качества успеваемости за 4 четверть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AF211F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9678A7" w14:textId="25E19D3B" w:rsidR="00C31882" w:rsidRPr="007E5590" w:rsidRDefault="007E5590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="00C31882"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аместитель директора по УВР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621BEB60" w14:textId="77777777" w:rsidTr="007E5590">
              <w:tc>
                <w:tcPr>
                  <w:tcW w:w="5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5A2852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и начало нового учебного года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C98EC8" w14:textId="77777777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7762F3" w14:textId="21760722" w:rsidR="00C31882" w:rsidRPr="007E5590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="007E5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Ломакина Н.И.</w:t>
                  </w:r>
                </w:p>
              </w:tc>
            </w:tr>
          </w:tbl>
          <w:p w14:paraId="39281BC7" w14:textId="77777777" w:rsidR="00E6409D" w:rsidRDefault="00E6409D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61C117" w14:textId="55B5C3DF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1.3.3.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2"/>
              <w:gridCol w:w="1584"/>
              <w:gridCol w:w="1948"/>
            </w:tblGrid>
            <w:tr w:rsidR="00C31882" w:rsidRPr="00361E6B" w14:paraId="04C43C62" w14:textId="77777777" w:rsidTr="007E5590">
              <w:tc>
                <w:tcPr>
                  <w:tcW w:w="5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395E68" w14:textId="77777777" w:rsidR="00C31882" w:rsidRPr="00361E6B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E78775" w14:textId="77777777" w:rsidR="00C31882" w:rsidRPr="00361E6B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447EE0" w14:textId="77777777" w:rsidR="00C31882" w:rsidRPr="00361E6B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C31882" w:rsidRPr="00361E6B" w14:paraId="3A50B753" w14:textId="77777777" w:rsidTr="007E5590">
              <w:tc>
                <w:tcPr>
                  <w:tcW w:w="5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4D2961" w14:textId="0B20F8A3" w:rsidR="00C31882" w:rsidRPr="00E6409D" w:rsidRDefault="00E6409D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7E5590"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униципальный </w:t>
                  </w:r>
                  <w:r w:rsidR="00C31882"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семинар «</w:t>
                  </w:r>
                  <w:r w:rsidR="007E5590"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Сельская школа как центр изучения мордовской культуры</w:t>
                  </w: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социализации личности в этнокультурном пространстве</w:t>
                  </w:r>
                  <w:r w:rsidR="00C31882"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396DC4" w14:textId="63C95DAA" w:rsidR="00C31882" w:rsidRPr="00E6409D" w:rsidRDefault="007E5590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34D809" w14:textId="77777777" w:rsidR="00C31882" w:rsidRPr="00E6409D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</w:tbl>
          <w:p w14:paraId="5DD57185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1.3.4.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подготовке к ГИА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0"/>
              <w:gridCol w:w="2265"/>
              <w:gridCol w:w="1840"/>
            </w:tblGrid>
            <w:tr w:rsidR="00C31882" w:rsidRPr="00361E6B" w14:paraId="10F0FE91" w14:textId="77777777">
              <w:trPr>
                <w:trHeight w:val="4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70EA49" w14:textId="77777777" w:rsidR="00C31882" w:rsidRPr="00361E6B" w:rsidRDefault="00C31882" w:rsidP="00C31882">
                  <w:pPr>
                    <w:spacing w:after="150" w:line="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D8CCBB" w14:textId="77777777" w:rsidR="00C31882" w:rsidRPr="00361E6B" w:rsidRDefault="00C31882" w:rsidP="00C31882">
                  <w:pPr>
                    <w:spacing w:after="150" w:line="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331673" w14:textId="77777777" w:rsidR="00C31882" w:rsidRPr="00361E6B" w:rsidRDefault="00C31882" w:rsidP="00C31882">
                  <w:pPr>
                    <w:spacing w:after="150" w:line="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C31882" w:rsidRPr="00361E6B" w14:paraId="4C305EA7" w14:textId="77777777">
              <w:trPr>
                <w:trHeight w:val="2"/>
              </w:trPr>
              <w:tc>
                <w:tcPr>
                  <w:tcW w:w="933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62AA6A" w14:textId="77777777" w:rsidR="00C31882" w:rsidRPr="00E6409D" w:rsidRDefault="00C31882" w:rsidP="00C31882">
                  <w:pPr>
                    <w:spacing w:after="150" w:line="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Нормативное и ресурсное обеспечение</w:t>
                  </w:r>
                </w:p>
              </w:tc>
            </w:tr>
            <w:tr w:rsidR="00C31882" w:rsidRPr="00361E6B" w14:paraId="32A32704" w14:textId="77777777">
              <w:trPr>
                <w:trHeight w:val="2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AC04B5" w14:textId="77777777" w:rsidR="00C31882" w:rsidRPr="00E6409D" w:rsidRDefault="00C31882" w:rsidP="00C31882">
                  <w:pPr>
                    <w:spacing w:after="15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нормативно-правовой базы проведения ГИА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3D7E01" w14:textId="77777777" w:rsidR="00C31882" w:rsidRPr="00E6409D" w:rsidRDefault="00C31882" w:rsidP="00C31882">
                  <w:pPr>
                    <w:spacing w:after="15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Октябрь–май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17B5B9" w14:textId="4DB3F937" w:rsidR="00C31882" w:rsidRPr="00E6409D" w:rsidRDefault="00C31882" w:rsidP="00C31882">
                  <w:pPr>
                    <w:spacing w:after="15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E06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C31882" w:rsidRPr="00361E6B" w14:paraId="1894E097" w14:textId="77777777">
              <w:trPr>
                <w:trHeight w:val="9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1C8FC2" w14:textId="77777777" w:rsidR="00C31882" w:rsidRPr="00E6409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инструкций и методических материалов:</w:t>
                  </w:r>
                </w:p>
                <w:p w14:paraId="3AC3CE02" w14:textId="77777777" w:rsidR="00C31882" w:rsidRPr="00E6409D" w:rsidRDefault="00C31882" w:rsidP="00C31882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демоверсий, спецификации, кодификаторов, методических и инструктивных писем по предметам;</w:t>
                  </w:r>
                </w:p>
                <w:p w14:paraId="04C2F5FA" w14:textId="77777777" w:rsidR="00C31882" w:rsidRPr="00E6409D" w:rsidRDefault="00C31882" w:rsidP="00C31882">
                  <w:pPr>
                    <w:numPr>
                      <w:ilvl w:val="0"/>
                      <w:numId w:val="4"/>
                    </w:numPr>
                    <w:spacing w:after="0" w:line="9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технологии проведения ОГЭ и ЕГЭ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6323BA" w14:textId="77777777" w:rsidR="00C31882" w:rsidRPr="00E6409D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Январь–апрель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5E8157" w14:textId="5E7F3ECA" w:rsidR="00C31882" w:rsidRPr="00E6409D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E06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0FC1437B" w14:textId="77777777">
              <w:trPr>
                <w:trHeight w:val="2"/>
              </w:trPr>
              <w:tc>
                <w:tcPr>
                  <w:tcW w:w="933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78CF9B" w14:textId="77777777" w:rsidR="00C31882" w:rsidRPr="00E6409D" w:rsidRDefault="00C31882" w:rsidP="00C31882">
                  <w:pPr>
                    <w:spacing w:after="150" w:line="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Кадры</w:t>
                  </w:r>
                </w:p>
              </w:tc>
            </w:tr>
            <w:tr w:rsidR="00C31882" w:rsidRPr="00361E6B" w14:paraId="714C7812" w14:textId="77777777">
              <w:trPr>
                <w:trHeight w:val="10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4674D1" w14:textId="77777777" w:rsidR="00C31882" w:rsidRPr="00E6409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инструктивно-методических сборов:</w:t>
                  </w:r>
                </w:p>
                <w:p w14:paraId="1DFC3312" w14:textId="77777777" w:rsidR="00C31882" w:rsidRPr="00E6409D" w:rsidRDefault="00C31882" w:rsidP="00C31882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результатов ЕГЭ и ОГЭ;</w:t>
                  </w:r>
                </w:p>
                <w:p w14:paraId="6F3FF567" w14:textId="77777777" w:rsidR="00C31882" w:rsidRPr="00E6409D" w:rsidRDefault="00C31882" w:rsidP="00C31882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изучение проектов </w:t>
                  </w:r>
                  <w:proofErr w:type="spellStart"/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3B675A5" w14:textId="77777777" w:rsidR="00C31882" w:rsidRPr="00E6409D" w:rsidRDefault="00C31882" w:rsidP="00C31882">
                  <w:pPr>
                    <w:numPr>
                      <w:ilvl w:val="0"/>
                      <w:numId w:val="5"/>
                    </w:numPr>
                    <w:spacing w:after="0" w:line="10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нормативно-правовой базы проведения ГИА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CBECEC" w14:textId="77777777" w:rsidR="00C31882" w:rsidRPr="00E6409D" w:rsidRDefault="00C31882" w:rsidP="00C31882">
                  <w:pPr>
                    <w:spacing w:after="150" w:line="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4CD320" w14:textId="77777777" w:rsidR="00C31882" w:rsidRPr="00E6409D" w:rsidRDefault="00C31882" w:rsidP="00C31882">
                  <w:pPr>
                    <w:spacing w:after="150" w:line="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УВР, руководители МО</w:t>
                  </w:r>
                </w:p>
              </w:tc>
            </w:tr>
            <w:tr w:rsidR="00C31882" w:rsidRPr="00361E6B" w14:paraId="64695079" w14:textId="77777777">
              <w:trPr>
                <w:trHeight w:val="12"/>
              </w:trPr>
              <w:tc>
                <w:tcPr>
                  <w:tcW w:w="5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A737B6" w14:textId="77777777" w:rsidR="00C31882" w:rsidRPr="00E6409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педагогическими работниками вопросов, отражающих проведение ГИА:</w:t>
                  </w:r>
                </w:p>
                <w:p w14:paraId="33110D9F" w14:textId="77777777" w:rsidR="00C31882" w:rsidRPr="00E6409D" w:rsidRDefault="00C31882" w:rsidP="00C31882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утверждение выбора обучающимися экзаменов;</w:t>
                  </w:r>
                </w:p>
                <w:p w14:paraId="304451B2" w14:textId="77777777" w:rsidR="00C31882" w:rsidRPr="00E6409D" w:rsidRDefault="00C31882" w:rsidP="00C31882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допуске обучающихся;</w:t>
                  </w:r>
                </w:p>
                <w:p w14:paraId="47FEF7B3" w14:textId="72DED2DB" w:rsidR="00C31882" w:rsidRPr="00E6409D" w:rsidRDefault="00C31882" w:rsidP="00C31882">
                  <w:pPr>
                    <w:numPr>
                      <w:ilvl w:val="0"/>
                      <w:numId w:val="6"/>
                    </w:numPr>
                    <w:spacing w:after="0" w:line="12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результатов ГИА и определение задач на 202</w:t>
                  </w:r>
                  <w:r w:rsidR="00E06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/202</w:t>
                  </w:r>
                  <w:r w:rsidR="00E06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71664C" w14:textId="77777777" w:rsidR="00C31882" w:rsidRPr="00E6409D" w:rsidRDefault="00C31882" w:rsidP="00C31882">
                  <w:pPr>
                    <w:spacing w:after="150" w:line="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Апрель–июнь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6E2409" w14:textId="1A23C9D8" w:rsidR="00C31882" w:rsidRPr="00E6409D" w:rsidRDefault="00C31882" w:rsidP="00C31882">
                  <w:pPr>
                    <w:spacing w:after="150" w:line="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E06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</w:tbl>
          <w:p w14:paraId="37411EAE" w14:textId="77777777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Раздел II. АДМИНИСТРАТИВНАЯ ДЕЯТЕЛЬНОСТЬ</w:t>
            </w:r>
          </w:p>
          <w:p w14:paraId="5842C231" w14:textId="77777777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2.1. Контроль и оценка деятельности</w:t>
            </w:r>
          </w:p>
          <w:p w14:paraId="1420A87F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2.1.1. ВСОКО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0"/>
              <w:gridCol w:w="1112"/>
              <w:gridCol w:w="2592"/>
            </w:tblGrid>
            <w:tr w:rsidR="00C31882" w:rsidRPr="00361E6B" w14:paraId="442C163E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ECC9AF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02053B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8F8D49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C31882" w:rsidRPr="00361E6B" w14:paraId="3D7111CB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5E1180" w14:textId="46E53AB2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Комплексная диагностика учащихся 1 класс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анкетирование родителей, учителей, выполнение работ первоклассниками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D2588E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9C1F7E" w14:textId="776D154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 директора по УВР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классны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Ковайкина</w:t>
                  </w:r>
                  <w:proofErr w:type="spellEnd"/>
                  <w:proofErr w:type="gramEnd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C31882" w:rsidRPr="00361E6B" w14:paraId="3AFCB656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C47D9A" w14:textId="30B572DA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Стартовая диагностика обучающихся 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10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E134327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041093" w14:textId="39CBBD0F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C31882" w:rsidRPr="00361E6B" w14:paraId="4D6A2968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EBE068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30C9D1E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F46F99" w14:textId="364B3FEB" w:rsidR="00C31882" w:rsidRPr="001F241D" w:rsidRDefault="001F241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Отв. за </w:t>
                  </w:r>
                  <w:r w:rsidR="00C31882"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библиотек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С.П., Мелешкина П.А.</w:t>
                  </w:r>
                </w:p>
              </w:tc>
            </w:tr>
            <w:tr w:rsidR="00C31882" w:rsidRPr="00361E6B" w14:paraId="55C0769D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C3590A" w14:textId="49923C5D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качества воспитательной работы в 1–11 классах с учетом требований ФГОС общего 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3BC1CD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86C857" w14:textId="36A5273E" w:rsidR="00C31882" w:rsidRPr="001F241D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41741D8E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934A0A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8C35C7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F7EC76" w14:textId="6854FD10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  <w:p w14:paraId="3F372430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 методических объединений</w:t>
                  </w:r>
                </w:p>
              </w:tc>
            </w:tr>
            <w:tr w:rsidR="00C31882" w:rsidRPr="00361E6B" w14:paraId="04E70AE4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9E9B71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анкетирования учащихся 1–11-х классов по измерению уровня социализации и толерантности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5BE0322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8B1B53" w14:textId="3DD8790A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  <w:p w14:paraId="64A40F2D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31882" w:rsidRPr="00361E6B" w14:paraId="1AB5C3DA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CCD09F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6C348A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14:paraId="49BDA3C6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0AFFF8B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2904B6A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4118591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05C3B83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ACF6A88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AEF9592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4B2684E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0BDDA6D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BBCF980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B20ED41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08C6A78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46AD1C9" w14:textId="77777777" w:rsidR="0001573E" w:rsidRDefault="0001573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D283E44" w14:textId="45DD434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E99004" w14:textId="3A96440F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  <w:p w14:paraId="4A46D713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Медсестра</w:t>
                  </w:r>
                </w:p>
              </w:tc>
            </w:tr>
            <w:tr w:rsidR="00C31882" w:rsidRPr="00361E6B" w14:paraId="5B2C7640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2754C4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Удовлетворенность родителей качеством образовательных результатов – анкетирование, анализ анкет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1EBC37C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B7558C" w14:textId="55D00294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директора по 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ВР </w:t>
                  </w:r>
                  <w:proofErr w:type="spellStart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Н.И.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14:paraId="1059AC1C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31882" w:rsidRPr="00361E6B" w14:paraId="27D622F5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C16B69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Наблюдение за организацией развития метапредметных умений на занятиях урочной и внеурочной деятельности у учащихся 1–11-х классов.</w:t>
                  </w:r>
                </w:p>
                <w:p w14:paraId="3E428624" w14:textId="000E2D04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уроков и внеурочных занятий, проведение анализа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920FB9B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612BB2" w14:textId="4034D001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директора по </w:t>
                  </w:r>
                  <w:r w:rsid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УВР Лукьянова Н.М.</w:t>
                  </w:r>
                </w:p>
              </w:tc>
            </w:tr>
            <w:tr w:rsidR="00C31882" w:rsidRPr="00361E6B" w14:paraId="76833977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07DBEE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показателей для проведения самообследования, заполнение табличной части отчета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18D2BE1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D91839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 по подготовке отчета по самообследованию</w:t>
                  </w:r>
                </w:p>
              </w:tc>
            </w:tr>
            <w:tr w:rsidR="00C31882" w:rsidRPr="00361E6B" w14:paraId="04FA3C13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4086B0" w14:textId="1704915C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Определение уровня владения учителями современны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образовательны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технологи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ями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использование их в учебно-воспитательном процессе.</w:t>
                  </w:r>
                </w:p>
                <w:p w14:paraId="7D7BDC89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технологических карт, планов урочных и внеурочных занятий, их посещение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3C8625E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726786" w14:textId="30252CDA" w:rsidR="00C31882" w:rsidRPr="001F241D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28F14744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DF67D1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Рубежный контроль уровня освоения ООП в части предметных результатов учащихся 1–11-х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B9E7845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78C382" w14:textId="09262D32" w:rsidR="00C31882" w:rsidRPr="001F241D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5BCECA84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47CB0D" w14:textId="2CCB650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Определение уровня владения педагогами дополнительного образования современны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 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технологи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ями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использование их в учебно-воспитательном процессе.</w:t>
                  </w:r>
                </w:p>
                <w:p w14:paraId="1C459947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планов урочных и внеурочных занятий, их посещение</w:t>
                  </w:r>
                </w:p>
              </w:tc>
              <w:tc>
                <w:tcPr>
                  <w:tcW w:w="1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15ED52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8E8859" w14:textId="77777777" w:rsidR="0001573E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</w:p>
                <w:p w14:paraId="253E22EE" w14:textId="305B7BD9" w:rsidR="00C31882" w:rsidRPr="001F241D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заместитель директора по 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32AD9039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014EFD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состояния учебных помещений на соответствие требованиям ФГОС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44024FE" w14:textId="38487610" w:rsidR="00C31882" w:rsidRPr="001F241D" w:rsidRDefault="005037CD" w:rsidP="000157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евраль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D7D906" w14:textId="3CE0F17B" w:rsidR="00C31882" w:rsidRPr="001F241D" w:rsidRDefault="0001573E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Ломакина Н.И.</w:t>
                  </w:r>
                </w:p>
              </w:tc>
            </w:tr>
            <w:tr w:rsidR="00C31882" w:rsidRPr="00361E6B" w14:paraId="49EA232A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82BAC4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реализации/освоения рабочих программ учебных предметов в 1–11-х классах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43C5CB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07FFB9" w14:textId="2DCB1815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  <w:proofErr w:type="gramStart"/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 руководители</w:t>
                  </w:r>
                  <w:proofErr w:type="gramEnd"/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</w:t>
                  </w:r>
                </w:p>
              </w:tc>
            </w:tr>
            <w:tr w:rsidR="00C31882" w:rsidRPr="00361E6B" w14:paraId="15754183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53DC9F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Опрос учащихся и родителей об организации дополнительного образования: удовлетворенность, набор программ, актуальный запрос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A439BD9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BEB6BD" w14:textId="1912A697" w:rsidR="00C31882" w:rsidRPr="001F241D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C31882" w:rsidRPr="00361E6B" w14:paraId="4AAAACEB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5EF1B1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ВПР и оценка результатов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6AE87F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617C5" w14:textId="043F8135" w:rsidR="00C31882" w:rsidRPr="001F241D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5E9EE72F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B890BC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Опрос родителей об удовлетворенности качеством 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3953C37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33BB22" w14:textId="50725F78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</w:t>
                  </w:r>
                  <w:proofErr w:type="gramStart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Н.М,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C31882" w:rsidRPr="00361E6B" w14:paraId="54088C11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1553E2" w14:textId="77777777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анкетирования учащихся 1–4-х классов по измерению уровня социализации и толерантности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13FE264" w14:textId="77777777" w:rsidR="00C31882" w:rsidRPr="001F241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DCCF47" w14:textId="42105A9E" w:rsidR="00C31882" w:rsidRPr="001F241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  <w:r w:rsidRPr="001F2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C31882" w:rsidRPr="00361E6B" w14:paraId="30420724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F25322" w14:textId="7C121ACB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Рубежный контроль уровня освоения ООП в части предметных и метапредметных результатов учащихся 5–7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96C3789" w14:textId="77777777" w:rsidR="00C31882" w:rsidRPr="0001573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9B6A18" w14:textId="1803FEEE" w:rsidR="00C31882" w:rsidRPr="0001573E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3CC603D4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18C38C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выполнения программного материала ООП, программ дополнительного образования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12B90A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516CC1" w14:textId="72C8978F" w:rsidR="00C31882" w:rsidRPr="0001573E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1F960A27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8DA78C" w14:textId="70BD3314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освоения ООП, программ дополнительного образования учащимися 1–11 классов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C615CEF" w14:textId="77777777" w:rsidR="00C31882" w:rsidRPr="0001573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3703B4" w14:textId="5D6D6826" w:rsidR="00C31882" w:rsidRPr="0001573E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630F4F23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103416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AAB197E" w14:textId="77777777" w:rsidR="00C31882" w:rsidRPr="0001573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FDC705" w14:textId="100AFA0A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  <w:p w14:paraId="32C8F943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Медсестра</w:t>
                  </w:r>
                </w:p>
              </w:tc>
            </w:tr>
            <w:tr w:rsidR="00C31882" w:rsidRPr="00361E6B" w14:paraId="414CE3CF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5BDCB6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результатов ГИА и промежуточной аттестации по итогам учебного года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2F1AA5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1DEE54" w14:textId="122B6C66" w:rsidR="00C31882" w:rsidRPr="0001573E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004E6173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CC4721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выполнения рабочих программ и достижение планируемых результатов обучения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0D1890A" w14:textId="77777777" w:rsidR="00C31882" w:rsidRPr="0001573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832C7B" w14:textId="12AD94D8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руководители методических объединений</w:t>
                  </w:r>
                </w:p>
              </w:tc>
            </w:tr>
            <w:tr w:rsidR="00C31882" w:rsidRPr="00361E6B" w14:paraId="183819F5" w14:textId="77777777" w:rsidTr="001F241D">
              <w:tc>
                <w:tcPr>
                  <w:tcW w:w="5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FD286E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работы классных руководителей.</w:t>
                  </w:r>
                </w:p>
                <w:p w14:paraId="6004F1E1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документации и электронных ресурсов, протоколов родительских собраний, собеседований, анкетирования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C03EDF" w14:textId="77777777" w:rsidR="00C31882" w:rsidRPr="0001573E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38CDB3" w14:textId="74317483" w:rsidR="00C31882" w:rsidRPr="0001573E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 w:rsid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</w:tbl>
          <w:p w14:paraId="3B487BE2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2.1.2. Внутришкольный контроль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4"/>
              <w:gridCol w:w="2132"/>
              <w:gridCol w:w="1948"/>
            </w:tblGrid>
            <w:tr w:rsidR="00C31882" w:rsidRPr="00361E6B" w14:paraId="28867D68" w14:textId="77777777" w:rsidTr="00840B41">
              <w:trPr>
                <w:trHeight w:val="6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C56990" w14:textId="77777777" w:rsidR="00C31882" w:rsidRPr="00361E6B" w:rsidRDefault="00C31882" w:rsidP="00C31882">
                  <w:pPr>
                    <w:spacing w:after="150" w:line="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Объекты, содержание контроля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6F98B2" w14:textId="77777777" w:rsidR="00C31882" w:rsidRPr="00361E6B" w:rsidRDefault="00C31882" w:rsidP="00C31882">
                  <w:pPr>
                    <w:spacing w:after="150" w:line="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41C745" w14:textId="77777777" w:rsidR="00C31882" w:rsidRPr="00361E6B" w:rsidRDefault="00C31882" w:rsidP="00C31882">
                  <w:pPr>
                    <w:spacing w:after="150" w:line="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087E63D9" w14:textId="77777777" w:rsidTr="00840B41"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85C25E" w14:textId="77777777" w:rsidR="00C31882" w:rsidRPr="0001573E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Нормативно-правовое направление</w:t>
                  </w:r>
                </w:p>
              </w:tc>
            </w:tr>
            <w:tr w:rsidR="00C31882" w:rsidRPr="00361E6B" w14:paraId="42CB84DD" w14:textId="77777777" w:rsidTr="00840B41"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C92B2F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локальных актов, регулирующих образовательные отношения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8AA27D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Июнь–август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8844FD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</w:tc>
            </w:tr>
            <w:tr w:rsidR="00C31882" w:rsidRPr="00361E6B" w14:paraId="6C2B2C80" w14:textId="77777777" w:rsidTr="00840B41"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B4DBF1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структуры и содержания ООП начального образования на соответствие ФГОС НОО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66753A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AC399D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Руководитель методического объединения</w:t>
                  </w:r>
                </w:p>
              </w:tc>
            </w:tr>
            <w:tr w:rsidR="00C31882" w:rsidRPr="00361E6B" w14:paraId="430C5C02" w14:textId="77777777" w:rsidTr="00840B41"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571CFD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структуры и содержания ООП основного образования на соответствие ФГОС ООО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0004BA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C24637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C31882" w:rsidRPr="00361E6B" w14:paraId="480F9D3E" w14:textId="77777777" w:rsidTr="00840B41"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32A320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структуры и содержания ООП среднего образования на соответствие ФГОС СОО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A8D9C4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B7178E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C31882" w:rsidRPr="00361E6B" w14:paraId="03593A76" w14:textId="77777777" w:rsidTr="00840B41">
              <w:trPr>
                <w:trHeight w:val="9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103AA1" w14:textId="77777777" w:rsidR="00C31882" w:rsidRPr="0001573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Совещание с директором по вопросу о состоянии ООП и локальных актов, регулирующих образовательные отношения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A5E390" w14:textId="77777777" w:rsidR="00C31882" w:rsidRPr="0001573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180A8B" w14:textId="77777777" w:rsidR="00C31882" w:rsidRPr="0001573E" w:rsidRDefault="00C31882" w:rsidP="00C31882">
                  <w:pPr>
                    <w:spacing w:after="150" w:line="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C31882" w:rsidRPr="00361E6B" w14:paraId="3D1D5653" w14:textId="77777777" w:rsidTr="00840B41">
              <w:trPr>
                <w:trHeight w:val="3"/>
              </w:trPr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246AAE" w14:textId="77777777" w:rsidR="00C31882" w:rsidRPr="0001573E" w:rsidRDefault="00C31882" w:rsidP="00C31882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Финансово-экономическое направление</w:t>
                  </w:r>
                </w:p>
              </w:tc>
            </w:tr>
            <w:tr w:rsidR="00C31882" w:rsidRPr="00361E6B" w14:paraId="71D4938B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858213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DBD72B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Сентябрь–октябрь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DA2BF0" w14:textId="2B2FA8EA" w:rsidR="00C31882" w:rsidRPr="0001573E" w:rsidRDefault="0001573E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C31882" w:rsidRPr="00361E6B" w14:paraId="5CD00988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2D27EC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системы оплаты труда, в том числе критериев оценки эффективности деятельности работников, штатного расписания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6135EA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5E4029" w14:textId="74D9CDEC" w:rsidR="00C31882" w:rsidRPr="0001573E" w:rsidRDefault="0001573E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C31882" w:rsidRPr="00361E6B" w14:paraId="4C62897A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0A9FCB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A0EC1D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14:paraId="368EE54F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FFDA33" w14:textId="3A43F9FD" w:rsidR="00C31882" w:rsidRPr="0001573E" w:rsidRDefault="0001573E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C31882" w:rsidRPr="00361E6B" w14:paraId="06E7BF6E" w14:textId="77777777" w:rsidTr="00840B41">
              <w:trPr>
                <w:trHeight w:val="3"/>
              </w:trPr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40FAF0" w14:textId="77777777" w:rsidR="00C31882" w:rsidRPr="0001573E" w:rsidRDefault="00C31882" w:rsidP="00C31882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 </w:t>
                  </w:r>
                  <w:r w:rsidRPr="000157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Организационное направление</w:t>
                  </w:r>
                </w:p>
              </w:tc>
            </w:tr>
            <w:tr w:rsidR="00C31882" w:rsidRPr="00361E6B" w14:paraId="591FB1AB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A7845B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состояния школы перед началом учебного года – внутренняя приемка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8D3CAC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5D735D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АХЧ</w:t>
                  </w:r>
                </w:p>
              </w:tc>
            </w:tr>
            <w:tr w:rsidR="00C31882" w:rsidRPr="00361E6B" w14:paraId="32B39ADF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EFC2C4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учебных достижений обучающихся – проведение диагностических мероприятий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0FA449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14:paraId="1F1E3826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Март–апрель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5CC30C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C31882" w:rsidRPr="00361E6B" w14:paraId="2751D02C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492BFD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удовлетворенности потребителей (по реализации ООП) – проведение опроса и его анализ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294D9F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14:paraId="3C9395E4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EA3076" w14:textId="7A9BEBEB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C31882" w:rsidRPr="00361E6B" w14:paraId="71916DA4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164E5B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реализации дополнительного образования – мониторинг потребностей потребителя, оценка качества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C8FFDC" w14:textId="77777777" w:rsidR="00C31882" w:rsidRPr="0001573E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Октябрь– мониторинг.</w:t>
                  </w:r>
                </w:p>
                <w:p w14:paraId="380C45B5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Июнь– оценка качества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DAFFBA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C31882" w:rsidRPr="00361E6B" w14:paraId="62535E29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281C12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воспитательной работы и проведения профилактических мероприятий в школе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C9C32A" w14:textId="77777777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51205D" w14:textId="4AB67E85" w:rsidR="00C31882" w:rsidRPr="0001573E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C31882" w:rsidRPr="00361E6B" w14:paraId="62D4B232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D2EF94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и утверждение аналитической справки по итогам внутришкольного контроля за год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3DD8CF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B34115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C31882" w:rsidRPr="00361E6B" w14:paraId="6793F362" w14:textId="77777777" w:rsidTr="00840B41">
              <w:trPr>
                <w:trHeight w:val="3"/>
              </w:trPr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C513C4" w14:textId="77777777" w:rsidR="00C31882" w:rsidRPr="00840B41" w:rsidRDefault="00C31882" w:rsidP="00C31882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Кадровое направление</w:t>
                  </w:r>
                </w:p>
              </w:tc>
            </w:tr>
            <w:tr w:rsidR="00C31882" w:rsidRPr="00361E6B" w14:paraId="69917CC1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ECE4BF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повышения квалификации работников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104DAC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80BAF7" w14:textId="720E57B8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УВР Лукьянова Н.М.</w:t>
                  </w:r>
                </w:p>
              </w:tc>
            </w:tr>
            <w:tr w:rsidR="00C31882" w:rsidRPr="00361E6B" w14:paraId="14798235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6BEEF4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анализа уроков по ФГОС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BABD44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FB9D24" w14:textId="1F3FAEC3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УВР Лукьянова Н.М.</w:t>
                  </w:r>
                </w:p>
                <w:p w14:paraId="4DC833D6" w14:textId="69202FBA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</w:tr>
            <w:tr w:rsidR="00C31882" w:rsidRPr="00361E6B" w14:paraId="2C2F8742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84E4CD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оформления учебно-педагогической документации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4A5321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 Апрель.</w:t>
                  </w:r>
                </w:p>
                <w:p w14:paraId="4363FDD8" w14:textId="3A2FF168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Каждый месяц – проверка 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электронного </w:t>
                  </w: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журнал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  <w:proofErr w:type="spellStart"/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sgo</w:t>
                  </w:r>
                  <w:proofErr w:type="spellEnd"/>
                  <w:r w:rsidR="00840B41"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="00840B41"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mordovia</w:t>
                  </w:r>
                  <w:proofErr w:type="spellEnd"/>
                  <w:r w:rsidR="00840B41"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0E0DAD" w14:textId="44F800DF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840B41"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Лукьянова Н.М.</w:t>
                  </w:r>
                </w:p>
              </w:tc>
            </w:tr>
            <w:tr w:rsidR="00C31882" w:rsidRPr="00361E6B" w14:paraId="4E7C8505" w14:textId="77777777" w:rsidTr="00840B41">
              <w:trPr>
                <w:trHeight w:val="3"/>
              </w:trPr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64A78C" w14:textId="77777777" w:rsidR="00C31882" w:rsidRPr="00840B41" w:rsidRDefault="00C31882" w:rsidP="00C31882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Информационное направление</w:t>
                  </w:r>
                </w:p>
              </w:tc>
            </w:tr>
            <w:tr w:rsidR="00C31882" w:rsidRPr="00361E6B" w14:paraId="1C7D3BB2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07DE85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содержания сайта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F055A8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Октябрь.</w:t>
                  </w:r>
                </w:p>
                <w:p w14:paraId="3112D07E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Февраль.</w:t>
                  </w:r>
                </w:p>
                <w:p w14:paraId="39D55009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6C3014" w14:textId="757974FC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информатики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администратор сайта</w:t>
                  </w:r>
                </w:p>
              </w:tc>
            </w:tr>
            <w:tr w:rsidR="00C31882" w:rsidRPr="00361E6B" w14:paraId="2AE1AEC0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67D9A2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Совещание – обсуждение итогов ВШК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14D7A5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Декабрь.</w:t>
                  </w:r>
                </w:p>
                <w:p w14:paraId="7CA1ACD4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7043B0" w14:textId="2B83003A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Ломакина Н.И.</w:t>
                  </w:r>
                </w:p>
              </w:tc>
            </w:tr>
            <w:tr w:rsidR="00C31882" w:rsidRPr="00361E6B" w14:paraId="636C15C2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F9C03C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 рассмотрением обращений граждан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509863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F2D898" w14:textId="398044F2" w:rsidR="00C31882" w:rsidRPr="00840B41" w:rsidRDefault="00840B41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</w:tr>
            <w:tr w:rsidR="00C31882" w:rsidRPr="00361E6B" w14:paraId="3764C8B5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8BABD0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с итоговой аналитической справкой директора всех работников школы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4B1976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1CA7FA" w14:textId="70EBACE2" w:rsidR="00C31882" w:rsidRPr="00840B41" w:rsidRDefault="00840B41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C31882" w:rsidRPr="00361E6B" w14:paraId="06F7A3EB" w14:textId="77777777" w:rsidTr="00840B41">
              <w:trPr>
                <w:trHeight w:val="3"/>
              </w:trPr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74AC02" w14:textId="77777777" w:rsidR="00C31882" w:rsidRPr="00840B41" w:rsidRDefault="00C31882" w:rsidP="00C31882">
                  <w:pPr>
                    <w:spacing w:after="150" w:line="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Материально-техническое направление</w:t>
                  </w:r>
                </w:p>
              </w:tc>
            </w:tr>
            <w:tr w:rsidR="00C31882" w:rsidRPr="00361E6B" w14:paraId="1CD782B9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582405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 техническим и санитарным состоянием помещений и оснащения организации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6AAFC2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 по графикам проверки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E55414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АХЧ</w:t>
                  </w:r>
                </w:p>
              </w:tc>
            </w:tr>
            <w:tr w:rsidR="00C31882" w:rsidRPr="00361E6B" w14:paraId="0A181169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BEB12D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формирования библиотечного фонда, в том числе обеспечения учащихся учебниками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9FC724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 по графику проверки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A787F8" w14:textId="3E189841" w:rsidR="00C31882" w:rsidRPr="00840B41" w:rsidRDefault="00840B41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Отв. за</w:t>
                  </w:r>
                  <w:r w:rsidR="00C31882"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библиотек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</w:tr>
            <w:tr w:rsidR="00C31882" w:rsidRPr="00361E6B" w14:paraId="24166BFF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60943A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функционирования электронных образовательных ресурсов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235FEC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2394F6" w14:textId="25D42B89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Лукьянова Н.М.</w:t>
                  </w:r>
                </w:p>
              </w:tc>
            </w:tr>
            <w:tr w:rsidR="00C31882" w:rsidRPr="00361E6B" w14:paraId="59D6700F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39EC2F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доступа обучающихся к сети интернет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2672AF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0A727A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информатики</w:t>
                  </w:r>
                </w:p>
              </w:tc>
            </w:tr>
            <w:tr w:rsidR="00C31882" w:rsidRPr="00840B41" w14:paraId="36FBD10C" w14:textId="77777777" w:rsidTr="00840B41">
              <w:trPr>
                <w:trHeight w:val="3"/>
              </w:trPr>
              <w:tc>
                <w:tcPr>
                  <w:tcW w:w="5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95E311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34C112" w14:textId="77777777" w:rsidR="00C31882" w:rsidRPr="00840B41" w:rsidRDefault="00C31882" w:rsidP="00C31882">
                  <w:pPr>
                    <w:spacing w:after="150" w:line="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E5BFCD" w14:textId="5796F48B" w:rsidR="00C31882" w:rsidRPr="00840B41" w:rsidRDefault="00C31882" w:rsidP="00840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CC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Педагоги.</w:t>
                  </w: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АХЧ</w:t>
                  </w:r>
                </w:p>
              </w:tc>
            </w:tr>
          </w:tbl>
          <w:p w14:paraId="3CF29AF6" w14:textId="77777777" w:rsidR="00840B41" w:rsidRDefault="00840B41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F8E53" w14:textId="5530672A" w:rsidR="00C31882" w:rsidRPr="00840B41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2.1.3.</w:t>
            </w:r>
            <w:r w:rsidRPr="00840B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4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предоставления бесплатного питания ученикам 1-4 классов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8"/>
              <w:gridCol w:w="1827"/>
              <w:gridCol w:w="2968"/>
            </w:tblGrid>
            <w:tr w:rsidR="00C31882" w:rsidRPr="00840B41" w14:paraId="6614BB3D" w14:textId="77777777" w:rsidTr="00840B41"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54059C" w14:textId="77777777" w:rsidR="00C31882" w:rsidRPr="00840B41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67E418" w14:textId="77777777" w:rsidR="00C31882" w:rsidRPr="00840B41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8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A6764A" w14:textId="77777777" w:rsidR="00C31882" w:rsidRPr="00840B41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C31882" w:rsidRPr="00840B41" w14:paraId="19513E9A" w14:textId="77777777" w:rsidTr="00840B41"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600281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Проинформировать родителей (законных представителей) учеников об изменениях законодательства</w:t>
                  </w:r>
                </w:p>
              </w:tc>
              <w:tc>
                <w:tcPr>
                  <w:tcW w:w="1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4CE58E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4 сентября</w:t>
                  </w:r>
                </w:p>
              </w:tc>
              <w:tc>
                <w:tcPr>
                  <w:tcW w:w="28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0F587E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CC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 </w:t>
                  </w:r>
                </w:p>
                <w:p w14:paraId="26C2C6CC" w14:textId="77777777" w:rsidR="00C31882" w:rsidRPr="00840B41" w:rsidRDefault="00C31882" w:rsidP="00C3188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 1-4 классов</w:t>
                  </w:r>
                </w:p>
              </w:tc>
            </w:tr>
            <w:tr w:rsidR="00C31882" w:rsidRPr="00840B41" w14:paraId="137C7167" w14:textId="77777777" w:rsidTr="00840B41"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DB6027" w14:textId="09BC88D4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Составить и вести табели учета получения учениками одноразового бесплатного питания</w:t>
                  </w:r>
                  <w:r w:rsid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системе Аксиома</w:t>
                  </w:r>
                </w:p>
              </w:tc>
              <w:tc>
                <w:tcPr>
                  <w:tcW w:w="1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049993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Ежедневно в дни работы школы</w:t>
                  </w:r>
                </w:p>
              </w:tc>
              <w:tc>
                <w:tcPr>
                  <w:tcW w:w="28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847B56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 1-4 классов</w:t>
                  </w:r>
                </w:p>
              </w:tc>
            </w:tr>
            <w:tr w:rsidR="00C31882" w:rsidRPr="00840B41" w14:paraId="7420BA0A" w14:textId="77777777" w:rsidTr="00840B41"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174A1F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Представлять учредителю отчет о предоставлении ученикам бесплатного питания</w:t>
                  </w:r>
                </w:p>
              </w:tc>
              <w:tc>
                <w:tcPr>
                  <w:tcW w:w="1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83489A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8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84FE68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организацию питания</w:t>
                  </w:r>
                </w:p>
              </w:tc>
            </w:tr>
            <w:tr w:rsidR="00C31882" w:rsidRPr="00840B41" w14:paraId="78D39B2A" w14:textId="77777777" w:rsidTr="00840B41"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8DFECE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Формировать и направлять учредителю заявки о выделении средств</w:t>
                  </w:r>
                </w:p>
              </w:tc>
              <w:tc>
                <w:tcPr>
                  <w:tcW w:w="17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74F157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8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5B5B8B" w14:textId="77777777" w:rsidR="00C31882" w:rsidRPr="00840B41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Бухгалтер</w:t>
                  </w:r>
                </w:p>
              </w:tc>
            </w:tr>
          </w:tbl>
          <w:p w14:paraId="4F52D8B1" w14:textId="77777777" w:rsidR="00C31882" w:rsidRPr="00716019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1601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2.2. Работа с кадрами</w:t>
            </w:r>
          </w:p>
          <w:p w14:paraId="384FCDF3" w14:textId="0F31FF80" w:rsidR="00C31882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2.2.1.</w:t>
            </w:r>
            <w:r w:rsidRPr="007160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6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  <w:p w14:paraId="0C238C66" w14:textId="77777777" w:rsidR="003B7ED1" w:rsidRPr="00716019" w:rsidRDefault="003B7ED1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5"/>
              <w:gridCol w:w="3844"/>
              <w:gridCol w:w="1918"/>
              <w:gridCol w:w="1996"/>
            </w:tblGrid>
            <w:tr w:rsidR="00C31882" w:rsidRPr="00361E6B" w14:paraId="3825F30F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9CC056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Ф. И. О. работника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8B9402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B9F8BA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 аттестации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87D5E8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 предыдущей аттестации</w:t>
                  </w:r>
                </w:p>
              </w:tc>
            </w:tr>
            <w:tr w:rsidR="00C31882" w:rsidRPr="00361E6B" w14:paraId="006FCB47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C9FE8F" w14:textId="189284BE" w:rsidR="00C31882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Рыскина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379D98" w14:textId="40631F42" w:rsidR="00C31882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математики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A5D4C3" w14:textId="6F4E1193" w:rsidR="00C31882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09.2025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E0497B" w14:textId="28992E13" w:rsidR="00C31882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24.12.2020</w:t>
                  </w:r>
                </w:p>
              </w:tc>
            </w:tr>
            <w:tr w:rsidR="00C31882" w:rsidRPr="00361E6B" w14:paraId="02F9144B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D6233B" w14:textId="79E61A2E" w:rsidR="00C31882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Н.Н.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12705E" w14:textId="4E0E622B" w:rsidR="00C31882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физики и информатики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6D9498" w14:textId="0CD0A8D2" w:rsidR="00C31882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09.2024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EA923E" w14:textId="15FBA4D8" w:rsidR="00C31882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24.12.2019</w:t>
                  </w:r>
                </w:p>
              </w:tc>
            </w:tr>
            <w:tr w:rsidR="0055564E" w:rsidRPr="00361E6B" w14:paraId="7696A256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42CA99" w14:textId="61171CA4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Сергина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63266C" w14:textId="42B48AC4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C5EB14" w14:textId="4A0C4D34" w:rsidR="0055564E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12.2025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D84333" w14:textId="54E55476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10.03.2021</w:t>
                  </w:r>
                </w:p>
              </w:tc>
            </w:tr>
            <w:tr w:rsidR="0055564E" w:rsidRPr="00361E6B" w14:paraId="34A2D1BC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CFA42A" w14:textId="5A09AE1B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Чекашкина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D9C52A" w14:textId="5AD16572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6D90EF" w14:textId="741B849A" w:rsidR="0055564E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03.2029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5DEEE6" w14:textId="21CA8E84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18.06.2024</w:t>
                  </w:r>
                </w:p>
              </w:tc>
            </w:tr>
            <w:tr w:rsidR="0055564E" w:rsidRPr="00361E6B" w14:paraId="7AB450E5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11BA2C" w14:textId="0A17FDFE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Талдытова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Л.И.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201369" w14:textId="25B574BE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иностранного языка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956C6D" w14:textId="76A06026" w:rsidR="0055564E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12.2028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6D5DCD" w14:textId="2C8B3293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10.02.2024</w:t>
                  </w:r>
                </w:p>
              </w:tc>
            </w:tr>
            <w:tr w:rsidR="0055564E" w:rsidRPr="00361E6B" w14:paraId="773D5BBA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7C0CE0" w14:textId="1E5AFF67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Апряткина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06C8B7" w14:textId="025BFDCF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географии, биологии и химии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4ED812" w14:textId="77777777" w:rsidR="0055564E" w:rsidRPr="00361E6B" w:rsidRDefault="0055564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C3D7DE" w14:textId="77777777" w:rsidR="0055564E" w:rsidRPr="00361E6B" w:rsidRDefault="0055564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564E" w:rsidRPr="00361E6B" w14:paraId="3DE1F077" w14:textId="77777777" w:rsidTr="00716019">
              <w:trPr>
                <w:trHeight w:val="660"/>
              </w:trPr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BFA2D2" w14:textId="3BA6EB33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D63220" w14:textId="42C0063A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истории и обществознания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4DB550" w14:textId="5EFBAB21" w:rsidR="0055564E" w:rsidRPr="00361E6B" w:rsidRDefault="00716594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02.2028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31A709" w14:textId="029543EC" w:rsidR="0055564E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16.05.2023</w:t>
                  </w:r>
                </w:p>
              </w:tc>
            </w:tr>
            <w:tr w:rsidR="00C31882" w:rsidRPr="00361E6B" w14:paraId="0FBC3619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8C2477" w14:textId="3E119D78" w:rsidR="00C31882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Лукьянова Н.М.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5FAAF2" w14:textId="7234D3DD" w:rsidR="00C31882" w:rsidRPr="00361E6B" w:rsidRDefault="00716019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физической культуры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2DDBDC" w14:textId="12D582AF" w:rsidR="00C31882" w:rsidRPr="00361E6B" w:rsidRDefault="00716594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09.2024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584784" w14:textId="1B8FA8F8" w:rsidR="00C31882" w:rsidRPr="00361E6B" w:rsidRDefault="00716019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22.05.2019</w:t>
                  </w:r>
                </w:p>
              </w:tc>
            </w:tr>
            <w:tr w:rsidR="00C31882" w:rsidRPr="00361E6B" w14:paraId="7DB331AB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00B7D8" w14:textId="231A8A6D" w:rsidR="00C31882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Кирдяпкина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И.Е.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99A692" w14:textId="7DDD2C3B" w:rsidR="00C31882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технологии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98055B" w14:textId="7F9F93F0" w:rsidR="00C31882" w:rsidRPr="00361E6B" w:rsidRDefault="00716594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02.2029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12577C" w14:textId="7386F2C9" w:rsidR="00C31882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22.05.2024</w:t>
                  </w:r>
                </w:p>
              </w:tc>
            </w:tr>
            <w:tr w:rsidR="00C31882" w:rsidRPr="00361E6B" w14:paraId="4F53966B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85769D" w14:textId="7CD696F2" w:rsidR="00C31882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Севостьянова А.А.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244ADD" w14:textId="560C0F41" w:rsidR="00C31882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изобразительного искусства, воспитатель ГПД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858D45B" w14:textId="64E91620" w:rsidR="00C31882" w:rsidRPr="00361E6B" w:rsidRDefault="00716594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01.2025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D77941" w14:textId="31D361DD" w:rsidR="00C31882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19.02.2020</w:t>
                  </w:r>
                </w:p>
              </w:tc>
            </w:tr>
            <w:tr w:rsidR="0055564E" w:rsidRPr="00361E6B" w14:paraId="7992D468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9BB364" w14:textId="4E73D27F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Ковайкина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3DD6E1" w14:textId="61FEC0CE" w:rsidR="0055564E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691728" w14:textId="77777777" w:rsidR="0055564E" w:rsidRPr="00361E6B" w:rsidRDefault="0055564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AA33D3" w14:textId="77777777" w:rsidR="0055564E" w:rsidRPr="00361E6B" w:rsidRDefault="0055564E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564E" w:rsidRPr="00361E6B" w14:paraId="1ED2C140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4D1D60" w14:textId="5F6C0FD7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С.П.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6CEE19" w14:textId="0F155780" w:rsidR="0055564E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F72999" w14:textId="7F5EB019" w:rsidR="0055564E" w:rsidRPr="00361E6B" w:rsidRDefault="00716594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11.2028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03975E" w14:textId="347E2977" w:rsidR="0055564E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21.01.2024</w:t>
                  </w:r>
                </w:p>
              </w:tc>
            </w:tr>
            <w:tr w:rsidR="002005DD" w:rsidRPr="00361E6B" w14:paraId="43439878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174A61" w14:textId="24D69402" w:rsidR="002005DD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Мелешкина П.А.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8D17BF" w14:textId="3E32FE08" w:rsidR="002005DD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D4DBAE" w14:textId="10DB1FCA" w:rsidR="002005DD" w:rsidRPr="00361E6B" w:rsidRDefault="00716594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02.2028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FC89EA" w14:textId="6C189E67" w:rsidR="002005DD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16.05.2023</w:t>
                  </w:r>
                </w:p>
              </w:tc>
            </w:tr>
            <w:tr w:rsidR="002005DD" w:rsidRPr="00361E6B" w14:paraId="1E315228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450C6F" w14:textId="7DBC40AB" w:rsidR="002005DD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Марусева М.Д.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FACB81" w14:textId="0231B52E" w:rsidR="002005DD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5DCAC9" w14:textId="0564987B" w:rsidR="002005DD" w:rsidRPr="00361E6B" w:rsidRDefault="00716594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02.2028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396053" w14:textId="7B67472E" w:rsidR="002005DD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16.05.2023</w:t>
                  </w:r>
                </w:p>
              </w:tc>
            </w:tr>
            <w:tr w:rsidR="002005DD" w:rsidRPr="00361E6B" w14:paraId="10496264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8197BA" w14:textId="1468969E" w:rsidR="002005DD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A69D8D" w14:textId="5CAE880E" w:rsidR="002005DD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F7020A" w14:textId="3267B0F6" w:rsidR="002005DD" w:rsidRPr="00361E6B" w:rsidRDefault="00716594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09.2027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160EFA" w14:textId="113790D4" w:rsidR="002005DD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15.12.2022</w:t>
                  </w:r>
                </w:p>
              </w:tc>
            </w:tr>
            <w:tr w:rsidR="0055564E" w:rsidRPr="00361E6B" w14:paraId="306FFE42" w14:textId="77777777" w:rsidTr="0055564E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34F39E" w14:textId="0CDF075F" w:rsidR="0055564E" w:rsidRPr="00361E6B" w:rsidRDefault="002005DD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Ломакина Н.И.</w:t>
                  </w: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72D56E" w14:textId="02A7B7F0" w:rsidR="0055564E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мокшанского языка и литературы</w:t>
                  </w: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72BF6A" w14:textId="65BB2EEB" w:rsidR="0055564E" w:rsidRPr="00361E6B" w:rsidRDefault="00716594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02.2029</w:t>
                  </w: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263946" w14:textId="431CA2BD" w:rsidR="0055564E" w:rsidRPr="00361E6B" w:rsidRDefault="00716019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24.04.2024</w:t>
                  </w:r>
                </w:p>
              </w:tc>
            </w:tr>
            <w:tr w:rsidR="00C31882" w:rsidRPr="00361E6B" w14:paraId="30D2EEF4" w14:textId="77777777" w:rsidTr="00716019">
              <w:trPr>
                <w:trHeight w:val="20"/>
              </w:trPr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BE5E9C" w14:textId="324A5A64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407B69" w14:textId="77777777" w:rsidR="00C31882" w:rsidRPr="00361E6B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CB44D6" w14:textId="77777777" w:rsidR="00C31882" w:rsidRPr="00361E6B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1C897B" w14:textId="77777777" w:rsidR="00C31882" w:rsidRPr="00361E6B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405152" w14:textId="77777777" w:rsidR="00716594" w:rsidRDefault="00716594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5D41E" w14:textId="4ACDCFB0" w:rsidR="00C31882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2.2.2. Повышение квалификации педагогических работников</w:t>
            </w:r>
          </w:p>
          <w:p w14:paraId="54A57A56" w14:textId="77777777" w:rsidR="003B7ED1" w:rsidRPr="00361E6B" w:rsidRDefault="003B7ED1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3622"/>
              <w:gridCol w:w="2369"/>
              <w:gridCol w:w="2074"/>
            </w:tblGrid>
            <w:tr w:rsidR="00C31882" w:rsidRPr="00361E6B" w14:paraId="10F7FB51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4755B1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Ф. И. О. работника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AF5C7D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7C048B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 прохождения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C7403B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716019" w:rsidRPr="00361E6B" w14:paraId="5130C046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710AC6" w14:textId="08E901B9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Рыскина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B7182F" w14:textId="6DF3D226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математики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279D23" w14:textId="7909ABB2" w:rsidR="00716019" w:rsidRPr="00361E6B" w:rsidRDefault="00716594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10.04.2023-27.04.2023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C42E4B" w14:textId="19E7F893" w:rsidR="00716019" w:rsidRPr="00361E6B" w:rsidRDefault="00716594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16019" w:rsidRPr="00361E6B" w14:paraId="7E5B6A55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21E41E" w14:textId="3DD1E1A2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Н.Н.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3946F7" w14:textId="37C9D7FF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физики и информатики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643311" w14:textId="0025F807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04.2022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07FC00" w14:textId="2793A812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716019" w:rsidRPr="00361E6B" w14:paraId="46B3FD6B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30F5CD" w14:textId="55702ACD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Сергина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529F99" w14:textId="4B26DA28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C1A087" w14:textId="1477BCB5" w:rsidR="00716019" w:rsidRPr="00361E6B" w:rsidRDefault="00716594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10.04.2023-27.04.2023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381CC2" w14:textId="1D746EB2" w:rsidR="00716019" w:rsidRPr="00361E6B" w:rsidRDefault="00716594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16019" w:rsidRPr="00361E6B" w14:paraId="54832B1A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0C12BC" w14:textId="2C8C08A6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Чекашкина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37A470" w14:textId="13349329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AC5D56" w14:textId="4DE198D3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06.04.2022-14.04.2022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85A7CC" w14:textId="3160ED13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16019" w:rsidRPr="00361E6B" w14:paraId="1E28FB17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BA5B53" w14:textId="62FE50FA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Талдытова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Л.И.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4E3673" w14:textId="517572CB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иностранного языка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8BB591" w14:textId="6017E757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03.11.2021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C142B5" w14:textId="3C58BF28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716019" w:rsidRPr="00361E6B" w14:paraId="492162E1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9AF4AD" w14:textId="5C806CB0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Апряткина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A97148" w14:textId="45D6757A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географии, биологии и химии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6BA83B" w14:textId="7337E1CA" w:rsidR="00716019" w:rsidRPr="00361E6B" w:rsidRDefault="00716594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10.04.2023-27.04.2023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21A770" w14:textId="7A670512" w:rsidR="00716019" w:rsidRPr="00361E6B" w:rsidRDefault="00716594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16019" w:rsidRPr="00361E6B" w14:paraId="23AF8B59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BA233E" w14:textId="4F65A57B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E6B1A0" w14:textId="098A4990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истории и обществознания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39387F" w14:textId="4B789E0A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390CDF" w14:textId="43357BFD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16019" w:rsidRPr="00361E6B" w14:paraId="082647EF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0EE88E" w14:textId="1934BFAE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Лукьянова Н.М.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FC4948" w14:textId="17AA29B1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физической культуры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9423C0" w14:textId="15E4B466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09.2024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2C64DC" w14:textId="70517CC6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716019" w:rsidRPr="00361E6B" w14:paraId="2EA008B7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201D81" w14:textId="760E169B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Кирдяпкина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И.Е.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189C94" w14:textId="15863810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технологии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3BB4E1" w14:textId="20800AC1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96F0C7" w14:textId="7BC1B272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716019" w:rsidRPr="00361E6B" w14:paraId="41EE64D1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25DCC9" w14:textId="59218C1D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Севостьянова А.А.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93C7A4" w14:textId="77090741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изобразительного искусства, воспитатель ГПД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5E9009" w14:textId="1D137F7F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C85841" w14:textId="7781CA6F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16019" w:rsidRPr="00361E6B" w14:paraId="1ECBFB10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335429" w14:textId="306836D6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Ковайкина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307793" w14:textId="290C6AB6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67EB3D" w14:textId="493FF6D0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B85CC6" w14:textId="35EC7862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16019" w:rsidRPr="00361E6B" w14:paraId="537CD4F3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B2E1B8" w14:textId="5C66A015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С.П.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8A5B96" w14:textId="681828E8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E85A31" w14:textId="72ECAA36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01.2023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D8D555" w14:textId="5E458274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716019" w:rsidRPr="00361E6B" w14:paraId="5D3BB6B2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FEB718" w14:textId="01E63FFA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Мелешкина П.А.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C2F7AC" w14:textId="7930F850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A4674F" w14:textId="5231751B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04.2022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1C3C22" w14:textId="4CBB7A9A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16019" w:rsidRPr="00361E6B" w14:paraId="36ECCA9A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17EE84" w14:textId="66B3127E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Марусева М.Д.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2623A1" w14:textId="7ED95F3C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31C3FD" w14:textId="6DA2CE65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04.2022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3874FC" w14:textId="159A71C6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16019" w:rsidRPr="00361E6B" w14:paraId="64405D9C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64107F" w14:textId="74277D7A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Кечина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D979DB" w14:textId="2A0594C0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24965B" w14:textId="01130122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04.2022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A90C0F" w14:textId="77F09E0D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16019" w:rsidRPr="00361E6B" w14:paraId="7CCB495E" w14:textId="77777777" w:rsidTr="00716019">
              <w:tc>
                <w:tcPr>
                  <w:tcW w:w="17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4D0CC7" w14:textId="33286517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Ломакина Н.И.</w:t>
                  </w:r>
                </w:p>
              </w:tc>
              <w:tc>
                <w:tcPr>
                  <w:tcW w:w="34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F015D8" w14:textId="2FBAE6F1" w:rsidR="00716019" w:rsidRPr="00361E6B" w:rsidRDefault="00716019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мокшанского языка и литературы</w:t>
                  </w:r>
                </w:p>
              </w:tc>
              <w:tc>
                <w:tcPr>
                  <w:tcW w:w="22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82DA5B" w14:textId="05E81033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04.2022</w:t>
                  </w:r>
                </w:p>
              </w:tc>
              <w:tc>
                <w:tcPr>
                  <w:tcW w:w="1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FFBB8F" w14:textId="5BCAD3F3" w:rsidR="00716019" w:rsidRPr="00361E6B" w:rsidRDefault="003B7ED1" w:rsidP="0071601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</w:tbl>
          <w:p w14:paraId="7047BE54" w14:textId="77777777" w:rsidR="003B7ED1" w:rsidRDefault="003B7ED1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7395C4" w14:textId="6B53288E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2.2.3. Оперативные совещания при директоре</w:t>
            </w:r>
          </w:p>
          <w:p w14:paraId="144566EF" w14:textId="77777777" w:rsidR="00C31882" w:rsidRPr="00954969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96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и перспективные задачи школы решаются на совещаниях при директоре. Темы, сроки и вопросы совещаний на текущий год приведены в приложении 6 к настоящему плану.</w:t>
            </w:r>
          </w:p>
          <w:p w14:paraId="4DBEB27C" w14:textId="3D36C4C1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Раздел III. ХОЗЯЙСТВЕННАЯ ДЕЯТЕЛЬНОСТЬ3.1. Оснащение</w:t>
            </w:r>
          </w:p>
          <w:p w14:paraId="27D20C3A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3.1.1. Организационные мероприятия 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5"/>
              <w:gridCol w:w="1772"/>
              <w:gridCol w:w="2297"/>
            </w:tblGrid>
            <w:tr w:rsidR="00C31882" w:rsidRPr="00361E6B" w14:paraId="208FC7AA" w14:textId="77777777" w:rsidTr="00954969">
              <w:tc>
                <w:tcPr>
                  <w:tcW w:w="5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2BC3FE" w14:textId="77777777" w:rsidR="00C31882" w:rsidRPr="00954969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0AC694" w14:textId="77777777" w:rsidR="00C31882" w:rsidRPr="00954969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711DC4" w14:textId="77777777" w:rsidR="00C31882" w:rsidRPr="00954969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4CC33F5A" w14:textId="77777777" w:rsidTr="00954969">
              <w:tc>
                <w:tcPr>
                  <w:tcW w:w="5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EB87F8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ПФХД</w:t>
                  </w:r>
                </w:p>
              </w:tc>
              <w:tc>
                <w:tcPr>
                  <w:tcW w:w="1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CC0C4F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Июнь–август</w:t>
                  </w:r>
                </w:p>
              </w:tc>
              <w:tc>
                <w:tcPr>
                  <w:tcW w:w="2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011D06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Директор, бухгалтер</w:t>
                  </w:r>
                </w:p>
              </w:tc>
            </w:tr>
            <w:tr w:rsidR="00C31882" w:rsidRPr="00361E6B" w14:paraId="2237682E" w14:textId="77777777" w:rsidTr="00954969">
              <w:tc>
                <w:tcPr>
                  <w:tcW w:w="5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62472B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графика закупок</w:t>
                  </w:r>
                </w:p>
              </w:tc>
              <w:tc>
                <w:tcPr>
                  <w:tcW w:w="1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5136E7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2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B4268B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Директор, заместитель директора по АХЧ</w:t>
                  </w:r>
                </w:p>
              </w:tc>
            </w:tr>
          </w:tbl>
          <w:p w14:paraId="653EEF1B" w14:textId="77777777" w:rsidR="00826A49" w:rsidRDefault="00826A49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14:paraId="52636737" w14:textId="7926EC2A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3.2. Содержание имущества</w:t>
            </w:r>
          </w:p>
          <w:p w14:paraId="4A7B8644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3.2.1. Материально-технические ресурсы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3"/>
              <w:gridCol w:w="1861"/>
              <w:gridCol w:w="2280"/>
            </w:tblGrid>
            <w:tr w:rsidR="00C31882" w:rsidRPr="00361E6B" w14:paraId="44F62CFD" w14:textId="77777777" w:rsidTr="00954969">
              <w:tc>
                <w:tcPr>
                  <w:tcW w:w="5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DABE02" w14:textId="77777777" w:rsidR="00C31882" w:rsidRPr="00361E6B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B854BB" w14:textId="77777777" w:rsidR="00C31882" w:rsidRPr="00361E6B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2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97431B" w14:textId="77777777" w:rsidR="00C31882" w:rsidRPr="00361E6B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0E32C81B" w14:textId="77777777" w:rsidTr="00954969">
              <w:tc>
                <w:tcPr>
                  <w:tcW w:w="5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8B902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Инвентаризация</w:t>
                  </w:r>
                </w:p>
              </w:tc>
              <w:tc>
                <w:tcPr>
                  <w:tcW w:w="1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4E4610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Октябрь–ноябрь</w:t>
                  </w:r>
                </w:p>
              </w:tc>
              <w:tc>
                <w:tcPr>
                  <w:tcW w:w="22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E2A077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Директор, инвентаризационная комиссия</w:t>
                  </w:r>
                </w:p>
              </w:tc>
            </w:tr>
            <w:tr w:rsidR="00C31882" w:rsidRPr="00361E6B" w14:paraId="5BF15D13" w14:textId="77777777" w:rsidTr="00954969">
              <w:tc>
                <w:tcPr>
                  <w:tcW w:w="5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33633D" w14:textId="0684AFDE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учебных кабинетов к началу учебного года</w:t>
                  </w:r>
                </w:p>
              </w:tc>
              <w:tc>
                <w:tcPr>
                  <w:tcW w:w="1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72F42D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2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0E3419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АХЧ</w:t>
                  </w:r>
                </w:p>
              </w:tc>
            </w:tr>
            <w:tr w:rsidR="00C31882" w:rsidRPr="00361E6B" w14:paraId="0C38B38D" w14:textId="77777777" w:rsidTr="00954969">
              <w:tc>
                <w:tcPr>
                  <w:tcW w:w="52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8C925E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библиотечного фонда печатных и ЭОР, комплектование библиотечного фонда</w:t>
                  </w:r>
                </w:p>
              </w:tc>
              <w:tc>
                <w:tcPr>
                  <w:tcW w:w="1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D812A4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Декабрь–март</w:t>
                  </w:r>
                </w:p>
              </w:tc>
              <w:tc>
                <w:tcPr>
                  <w:tcW w:w="22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4FE608" w14:textId="77777777" w:rsidR="00C31882" w:rsidRPr="00954969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Директор, библиотекарь</w:t>
                  </w:r>
                </w:p>
              </w:tc>
            </w:tr>
          </w:tbl>
          <w:p w14:paraId="0874DDBC" w14:textId="699BA6B9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3.2.2. Организационные мероприятия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3"/>
              <w:gridCol w:w="1783"/>
              <w:gridCol w:w="2377"/>
            </w:tblGrid>
            <w:tr w:rsidR="00C31882" w:rsidRPr="00361E6B" w14:paraId="23AFF035" w14:textId="77777777" w:rsidTr="00954969">
              <w:tc>
                <w:tcPr>
                  <w:tcW w:w="54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6B31EB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66B5D3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5A34FF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50C80857" w14:textId="77777777" w:rsidTr="00954969">
              <w:tc>
                <w:tcPr>
                  <w:tcW w:w="54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9EE55D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Субботники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D1FEE4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Еженедельно в октябре и апреле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2C766C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АХЧ</w:t>
                  </w:r>
                </w:p>
              </w:tc>
            </w:tr>
            <w:tr w:rsidR="00C31882" w:rsidRPr="00361E6B" w14:paraId="37A2723F" w14:textId="77777777" w:rsidTr="00954969">
              <w:tc>
                <w:tcPr>
                  <w:tcW w:w="54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F4DC3B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выполнения и корректировка ПФХД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B1891E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E61AE5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Директор, бухгалтер</w:t>
                  </w:r>
                </w:p>
              </w:tc>
            </w:tr>
            <w:tr w:rsidR="00C31882" w:rsidRPr="00361E6B" w14:paraId="158A1A5A" w14:textId="77777777" w:rsidTr="00954969">
              <w:tc>
                <w:tcPr>
                  <w:tcW w:w="54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05B76C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самообследование и опубликование отчета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5A9096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февраля по 20 апреля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69A920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C31882" w:rsidRPr="00361E6B" w14:paraId="6FD1F4F2" w14:textId="77777777" w:rsidTr="00954969">
              <w:tc>
                <w:tcPr>
                  <w:tcW w:w="54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21AD7C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школы к приемке к новому учебному году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095021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Май-июль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53D2FD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Директор, заместитель директора по АХЧ</w:t>
                  </w:r>
                </w:p>
              </w:tc>
            </w:tr>
            <w:tr w:rsidR="00C31882" w:rsidRPr="00361E6B" w14:paraId="62A9BB33" w14:textId="77777777" w:rsidTr="00954969">
              <w:tc>
                <w:tcPr>
                  <w:tcW w:w="54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AEDB3A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помещений, здания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1D2EE4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9CAD1B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Рабочий по комплексному обслуживанию здания</w:t>
                  </w:r>
                </w:p>
              </w:tc>
            </w:tr>
            <w:tr w:rsidR="00C31882" w:rsidRPr="00361E6B" w14:paraId="7F770B3E" w14:textId="77777777" w:rsidTr="00954969">
              <w:tc>
                <w:tcPr>
                  <w:tcW w:w="54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7F7DED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публичного доклада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0EC43D" w14:textId="0C588AEF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июня до 1</w:t>
                  </w:r>
                  <w:r w:rsid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густа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8B3B84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C31882" w:rsidRPr="00361E6B" w14:paraId="34AC7046" w14:textId="77777777" w:rsidTr="00954969">
              <w:tc>
                <w:tcPr>
                  <w:tcW w:w="54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F756FE" w14:textId="0629AB60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плана работы школы на 202</w:t>
                  </w:r>
                  <w:r w:rsid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/202</w:t>
                  </w:r>
                  <w:r w:rsid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D0FF59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Июнь-август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E0F890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Работники школы</w:t>
                  </w:r>
                </w:p>
              </w:tc>
            </w:tr>
            <w:tr w:rsidR="00C31882" w:rsidRPr="00361E6B" w14:paraId="7C11DDCA" w14:textId="77777777" w:rsidTr="00954969">
              <w:tc>
                <w:tcPr>
                  <w:tcW w:w="54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5BFD9A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мероприятий программы производственного контроля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1CE46C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73D727" w14:textId="77777777" w:rsidR="00C31882" w:rsidRPr="00954969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АХЧ, ответственный за производственный контроль</w:t>
                  </w:r>
                </w:p>
              </w:tc>
            </w:tr>
          </w:tbl>
          <w:p w14:paraId="05D3634F" w14:textId="77777777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3.3. Безопасность</w:t>
            </w:r>
          </w:p>
          <w:p w14:paraId="19957EC8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3.3.1. Антитеррористическая защищенность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95"/>
              <w:gridCol w:w="1711"/>
              <w:gridCol w:w="2817"/>
            </w:tblGrid>
            <w:tr w:rsidR="00C31882" w:rsidRPr="00361E6B" w14:paraId="4A60F3A1" w14:textId="77777777" w:rsidTr="005037CD">
              <w:tc>
                <w:tcPr>
                  <w:tcW w:w="5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2D7129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5AF5B4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90E2FD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3A2A30B3" w14:textId="77777777" w:rsidTr="005037CD"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6F3AAA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Направление № 1. Воспрепятствовать проникновению посторонних</w:t>
                  </w:r>
                </w:p>
              </w:tc>
            </w:tr>
            <w:tr w:rsidR="00C31882" w:rsidRPr="00361E6B" w14:paraId="3BE2BD0B" w14:textId="77777777" w:rsidTr="005037CD">
              <w:tc>
                <w:tcPr>
                  <w:tcW w:w="5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9B0B8E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Установить ограждение по периметру территории с высоким классом защиты;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174031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069082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по АХЧ</w:t>
                  </w:r>
                </w:p>
              </w:tc>
            </w:tr>
            <w:tr w:rsidR="00C31882" w:rsidRPr="00361E6B" w14:paraId="41C8E3CE" w14:textId="77777777" w:rsidTr="005037CD">
              <w:tc>
                <w:tcPr>
                  <w:tcW w:w="5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7B2578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Оснастить здание техническими системами охраны:</w:t>
                  </w:r>
                </w:p>
                <w:p w14:paraId="0359113D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систему наружного освещения;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0AF6FDD2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67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741EA8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антитеррористическую защищенность и заместитель по АХР</w:t>
                  </w:r>
                </w:p>
              </w:tc>
            </w:tr>
            <w:tr w:rsidR="00C31882" w:rsidRPr="00361E6B" w14:paraId="7E059E1B" w14:textId="77777777" w:rsidTr="005037CD">
              <w:tc>
                <w:tcPr>
                  <w:tcW w:w="5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D82855" w14:textId="19B6C188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обновить </w:t>
                  </w: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систему видеонаблюдения;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901E31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E32B6C" w14:textId="77777777" w:rsidR="00C31882" w:rsidRPr="005037CD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1882" w:rsidRPr="00361E6B" w14:paraId="1DAAC4CD" w14:textId="77777777" w:rsidTr="005037CD"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1C1051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Направление № 2. Минимизировать возможные последствия терактов</w:t>
                  </w:r>
                </w:p>
              </w:tc>
            </w:tr>
            <w:tr w:rsidR="00C31882" w:rsidRPr="00361E6B" w14:paraId="4EDD2E84" w14:textId="77777777" w:rsidTr="005037CD">
              <w:tc>
                <w:tcPr>
                  <w:tcW w:w="5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4CA9FD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Разработать порядок эвакуации в случае получения информации об угрозе совершения или о совершении теракта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222DA0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3CF704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C31882" w:rsidRPr="00361E6B" w14:paraId="0B49CD0A" w14:textId="77777777" w:rsidTr="005037CD">
              <w:tc>
                <w:tcPr>
                  <w:tcW w:w="5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4E6488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инструктажи и практические занятия с работниками</w:t>
                  </w:r>
                </w:p>
              </w:tc>
              <w:tc>
                <w:tcPr>
                  <w:tcW w:w="1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73826E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5FABAC" w14:textId="4D734F83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антитеррористическую защищенность</w:t>
                  </w:r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</w:tr>
          </w:tbl>
          <w:p w14:paraId="57A6DCB9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3.3.2. Пожарная безопасность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3"/>
              <w:gridCol w:w="2053"/>
              <w:gridCol w:w="2407"/>
            </w:tblGrid>
            <w:tr w:rsidR="00C31882" w:rsidRPr="00361E6B" w14:paraId="4EAA3334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6E839E" w14:textId="77777777" w:rsidR="00C31882" w:rsidRPr="005037CD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BC1925" w14:textId="77777777" w:rsidR="00C31882" w:rsidRPr="005037CD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1D64A0" w14:textId="77777777" w:rsidR="00C31882" w:rsidRPr="005037CD" w:rsidRDefault="00C31882" w:rsidP="00C31882">
                  <w:pPr>
                    <w:spacing w:after="15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31882" w:rsidRPr="00361E6B" w14:paraId="53F461A5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7B2D00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Провести противопожарные инструктажи с работниками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7A5467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и по необходимости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04F9EA" w14:textId="5BAEDEB2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пожарную безопасность</w:t>
                  </w:r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</w:tr>
            <w:tr w:rsidR="00C31882" w:rsidRPr="00361E6B" w14:paraId="5C1B0EB6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52D666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Организовать и провести тренировки по эвакуации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F7F0A1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D727B4" w14:textId="75203BFA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пожарную безопасность</w:t>
                  </w:r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</w:tr>
            <w:tr w:rsidR="00C31882" w:rsidRPr="00361E6B" w14:paraId="4DC0AF0B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1052A8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3FB825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88375C" w14:textId="60284B3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и ответственный за пожарную безопасность</w:t>
                  </w:r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</w:tr>
            <w:tr w:rsidR="00C31882" w:rsidRPr="00361E6B" w14:paraId="18E1CB00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08250A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81EDFC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 и декабрь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93D867" w14:textId="7FF49D8D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по АХЧ и ответственный за пожарную безопасность</w:t>
                  </w:r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</w:tr>
            <w:tr w:rsidR="00C31882" w:rsidRPr="00361E6B" w14:paraId="1C52018D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3581D6" w14:textId="77777777" w:rsidR="00C31882" w:rsidRPr="005037CD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наличия огнетушителей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C2C97C" w14:textId="77777777" w:rsidR="00C31882" w:rsidRPr="005037CD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Ежемесячно по 18-м числам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B84C40" w14:textId="5C642343" w:rsidR="00C31882" w:rsidRPr="005037CD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пожарную безопасность</w:t>
                  </w:r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</w:tr>
            <w:tr w:rsidR="00C31882" w:rsidRPr="00361E6B" w14:paraId="1C33B0A7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1250F2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Провести ревизию пожарного инвентаря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B81BC6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0E35D2" w14:textId="76FDC41B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по АХЧ и ответственный за пожарную безопасность</w:t>
                  </w:r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А.И.</w:t>
                  </w:r>
                </w:p>
              </w:tc>
            </w:tr>
            <w:tr w:rsidR="00C31882" w:rsidRPr="00361E6B" w14:paraId="26CD2B06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0CB7B6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Проконтролировать работы по техническому обслуживанию систем противопожарной защиты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F067B5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 техобслуживания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C75323" w14:textId="2707C480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пожарную безопасность</w:t>
                  </w:r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Мальтисов</w:t>
                  </w:r>
                  <w:proofErr w:type="spellEnd"/>
                </w:p>
              </w:tc>
            </w:tr>
            <w:tr w:rsidR="00C31882" w:rsidRPr="00361E6B" w14:paraId="5310D0AC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F85FB2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чердаков и подвалов на наличие посторонних предметов, строительного и иного мусора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7BF352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Еженедельно по пятницам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3291D0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по АХЧ</w:t>
                  </w:r>
                </w:p>
              </w:tc>
            </w:tr>
            <w:tr w:rsidR="00C31882" w:rsidRPr="00361E6B" w14:paraId="4A3D9710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2236EB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A1A673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Ежемесячно по 25-м числам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7B2B6D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пожарную безопасность</w:t>
                  </w:r>
                </w:p>
              </w:tc>
            </w:tr>
            <w:tr w:rsidR="00C31882" w:rsidRPr="00361E6B" w14:paraId="3CFC2EE2" w14:textId="77777777" w:rsidTr="005037CD">
              <w:tc>
                <w:tcPr>
                  <w:tcW w:w="51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D92FEF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Оформить уголки пожарной безопасности в группах</w:t>
                  </w:r>
                </w:p>
              </w:tc>
              <w:tc>
                <w:tcPr>
                  <w:tcW w:w="1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10BC9E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31 октября</w:t>
                  </w:r>
                </w:p>
              </w:tc>
              <w:tc>
                <w:tcPr>
                  <w:tcW w:w="22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20B63D" w14:textId="77777777" w:rsidR="00C31882" w:rsidRPr="005037CD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пожарную безопасность и зав. кабинетами</w:t>
                  </w:r>
                </w:p>
              </w:tc>
            </w:tr>
          </w:tbl>
          <w:p w14:paraId="74052E13" w14:textId="6FF336D5" w:rsidR="00C31882" w:rsidRPr="00954969" w:rsidRDefault="00C31882" w:rsidP="00954969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</w:pPr>
          </w:p>
          <w:p w14:paraId="62B172D2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CAF46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8A0D9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9246D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FA5AA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3DCF4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49B62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B38AB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85BBA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FC3BA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9F5AB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8D26D" w14:textId="77777777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B3952" w14:textId="700A39DD" w:rsidR="00954969" w:rsidRDefault="00954969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ACB8B" w14:textId="5D3F81DD" w:rsidR="005037CD" w:rsidRDefault="005037CD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D9B74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73E08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12A31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3897A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0D00E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9ACBE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BC4CF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8AB5F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CBF12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90FFA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CA960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50190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54FF3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47035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74C41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0B9D5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9C092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A6C89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B7151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2018B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15F04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0C75C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F55449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46D88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FCB29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4EF72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6C0CF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EDE56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754E5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9788B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22E6A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09414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1FC18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7FEE5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F3702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6A46A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60773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18B9F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BA35F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4A5AF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100DD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C1F0F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2F71A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01E8A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096CE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9DE13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C7249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CDC83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181A2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BE079" w14:textId="77777777" w:rsidR="001822B5" w:rsidRDefault="001822B5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01FA6" w14:textId="7326D8E6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плану работы 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МБОУ</w:t>
            </w:r>
            <w:r w:rsidR="00503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="00503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Парапинская</w:t>
            </w:r>
            <w:proofErr w:type="spellEnd"/>
            <w:r w:rsidR="00503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СОШ»</w:t>
            </w:r>
          </w:p>
          <w:p w14:paraId="120AD2E3" w14:textId="457EF1F5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03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03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14:paraId="44490F0E" w14:textId="77777777" w:rsidR="00C31882" w:rsidRPr="00361E6B" w:rsidRDefault="00705D0B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/document/118/69081/" w:history="1">
              <w:r w:rsidR="00C31882" w:rsidRPr="00361E6B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4"/>
                  <w:szCs w:val="24"/>
                </w:rPr>
                <w:t>План воспитательной работы</w:t>
              </w:r>
            </w:hyperlink>
          </w:p>
          <w:p w14:paraId="41D35597" w14:textId="77777777" w:rsidR="00C31882" w:rsidRPr="00361E6B" w:rsidRDefault="00C31882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&lt;…&gt;</w:t>
            </w:r>
          </w:p>
          <w:p w14:paraId="638762F6" w14:textId="77777777" w:rsidR="00C31882" w:rsidRPr="00361E6B" w:rsidRDefault="00C31882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14:paraId="5BEC60CA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плану работы 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МБОУ Школа № 3</w:t>
            </w:r>
          </w:p>
          <w:p w14:paraId="164A1507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21 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14:paraId="331579BF" w14:textId="77777777" w:rsidR="00C31882" w:rsidRPr="00361E6B" w:rsidRDefault="00705D0B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/document/118/30314/" w:history="1">
              <w:r w:rsidR="00C31882" w:rsidRPr="00361E6B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4"/>
                  <w:szCs w:val="24"/>
                </w:rPr>
                <w:t>План работы с одаренными детьми</w:t>
              </w:r>
            </w:hyperlink>
          </w:p>
          <w:p w14:paraId="59EC63CF" w14:textId="77777777" w:rsidR="00C31882" w:rsidRPr="00361E6B" w:rsidRDefault="00C31882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&lt;…&gt;</w:t>
            </w:r>
          </w:p>
          <w:p w14:paraId="5CBDEAB8" w14:textId="77777777" w:rsidR="00C31882" w:rsidRPr="00361E6B" w:rsidRDefault="00C31882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 3</w:t>
            </w:r>
            <w:proofErr w:type="gramEnd"/>
          </w:p>
          <w:p w14:paraId="7CE26B9B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плану работы 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МБОУ Школа № 3</w:t>
            </w:r>
          </w:p>
          <w:p w14:paraId="1547268D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21 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14:paraId="659EB1D5" w14:textId="77777777" w:rsidR="00C31882" w:rsidRPr="00361E6B" w:rsidRDefault="00705D0B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/document/118/30189/" w:history="1">
              <w:r w:rsidR="00C31882" w:rsidRPr="00361E6B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4"/>
                  <w:szCs w:val="24"/>
                </w:rPr>
                <w:t>План патриотических мероприятий обучающихся</w:t>
              </w:r>
            </w:hyperlink>
          </w:p>
          <w:p w14:paraId="14192494" w14:textId="77777777" w:rsidR="00C31882" w:rsidRPr="00361E6B" w:rsidRDefault="00C31882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&lt;…&gt;</w:t>
            </w:r>
          </w:p>
          <w:p w14:paraId="239D0055" w14:textId="77777777" w:rsidR="00C31882" w:rsidRPr="00361E6B" w:rsidRDefault="00C31882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 4</w:t>
            </w:r>
            <w:proofErr w:type="gramEnd"/>
          </w:p>
          <w:p w14:paraId="59228A0E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плану работы 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МБОУ Школа № 3</w:t>
            </w:r>
          </w:p>
          <w:p w14:paraId="1D171860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21 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14:paraId="1A0ED3D3" w14:textId="77777777" w:rsidR="00C31882" w:rsidRPr="00361E6B" w:rsidRDefault="00705D0B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/document/118/30183/" w:history="1">
              <w:r w:rsidR="00C31882" w:rsidRPr="00361E6B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4"/>
                  <w:szCs w:val="24"/>
                </w:rPr>
                <w:t>План мероприятий по охране и укреплению здоровья обучающихся</w:t>
              </w:r>
            </w:hyperlink>
          </w:p>
          <w:p w14:paraId="45E0FAED" w14:textId="77777777" w:rsidR="00C31882" w:rsidRPr="00361E6B" w:rsidRDefault="00C31882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&lt;…&gt;</w:t>
            </w:r>
          </w:p>
          <w:p w14:paraId="6307358E" w14:textId="77777777" w:rsidR="00C31882" w:rsidRPr="00361E6B" w:rsidRDefault="00C31882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 5</w:t>
            </w:r>
          </w:p>
          <w:p w14:paraId="269E7229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плану работы 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МБОУ Школа № 3</w:t>
            </w:r>
          </w:p>
          <w:p w14:paraId="278E661D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21 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14:paraId="1CF02A7F" w14:textId="77777777" w:rsidR="00C31882" w:rsidRPr="00361E6B" w:rsidRDefault="00705D0B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/document/118/30185/" w:history="1">
              <w:r w:rsidR="00C31882" w:rsidRPr="00361E6B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4"/>
                  <w:szCs w:val="24"/>
                </w:rPr>
                <w:t>План просвещения обучающихся по информационной безопасности</w:t>
              </w:r>
            </w:hyperlink>
          </w:p>
          <w:p w14:paraId="449B1A4F" w14:textId="77777777" w:rsidR="00C31882" w:rsidRPr="00361E6B" w:rsidRDefault="00C31882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&lt;…&gt;</w:t>
            </w:r>
          </w:p>
          <w:p w14:paraId="0D4D302E" w14:textId="77777777" w:rsidR="00C31882" w:rsidRPr="00361E6B" w:rsidRDefault="00C31882" w:rsidP="00C31882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 6</w:t>
            </w:r>
            <w:proofErr w:type="gramEnd"/>
          </w:p>
          <w:p w14:paraId="653E0244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плану работы 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МБОУ Школа № 3</w:t>
            </w:r>
          </w:p>
          <w:p w14:paraId="16E9D554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21 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14:paraId="23A9BD33" w14:textId="77777777" w:rsidR="00C31882" w:rsidRPr="00361E6B" w:rsidRDefault="00705D0B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/document/118/65804/" w:history="1">
              <w:r w:rsidR="00C31882" w:rsidRPr="00361E6B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4"/>
                  <w:szCs w:val="24"/>
                </w:rPr>
                <w:t>График оперативных совещаний при директоре</w:t>
              </w:r>
            </w:hyperlink>
          </w:p>
          <w:p w14:paraId="41CC2485" w14:textId="77777777" w:rsidR="00C31882" w:rsidRPr="00361E6B" w:rsidRDefault="00C31882" w:rsidP="00C3188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&lt;…&gt;</w:t>
            </w:r>
          </w:p>
          <w:p w14:paraId="4FA1D7BC" w14:textId="77777777" w:rsidR="00C31882" w:rsidRPr="00361E6B" w:rsidRDefault="00C31882" w:rsidP="00C31882">
            <w:pPr>
              <w:spacing w:before="60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ЛИСТ ОЗНАКОМЛЕНИЯ</w:t>
            </w:r>
          </w:p>
          <w:p w14:paraId="0EDE23D6" w14:textId="77777777" w:rsidR="00C31882" w:rsidRPr="00361E6B" w:rsidRDefault="00C31882" w:rsidP="00C3188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С планом работы 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Муниципального бюджетного общеобразовательного учреждения «Школа № 3»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 на 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 год, утвержденным заведующим от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24.08.2020</w:t>
            </w:r>
            <w:r w:rsidRPr="00361E6B">
              <w:rPr>
                <w:rFonts w:ascii="Times New Roman" w:eastAsia="Times New Roman" w:hAnsi="Times New Roman" w:cs="Times New Roman"/>
                <w:sz w:val="24"/>
                <w:szCs w:val="24"/>
              </w:rPr>
              <w:t> ознакомлены: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1909"/>
              <w:gridCol w:w="3319"/>
              <w:gridCol w:w="2229"/>
              <w:gridCol w:w="1174"/>
            </w:tblGrid>
            <w:tr w:rsidR="00C31882" w:rsidRPr="00361E6B" w14:paraId="07D70A6E" w14:textId="77777777"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1188BA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B74C6A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Ф. И. О.</w:t>
                  </w:r>
                </w:p>
              </w:tc>
              <w:tc>
                <w:tcPr>
                  <w:tcW w:w="33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FB80A9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839A6E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C828EE" w14:textId="77777777" w:rsidR="00C31882" w:rsidRPr="00361E6B" w:rsidRDefault="00C31882" w:rsidP="00C3188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C31882" w:rsidRPr="00361E6B" w14:paraId="64D1C7A5" w14:textId="77777777"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B7DAE0" w14:textId="77777777" w:rsidR="00C31882" w:rsidRPr="00361E6B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54B711" w14:textId="77777777" w:rsidR="00C31882" w:rsidRPr="00361E6B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Петрова С.Н.</w:t>
                  </w:r>
                </w:p>
              </w:tc>
              <w:tc>
                <w:tcPr>
                  <w:tcW w:w="33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FFCC08" w14:textId="77777777" w:rsidR="00C31882" w:rsidRPr="00361E6B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434C56" w14:textId="77777777" w:rsidR="00C31882" w:rsidRPr="00361E6B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25.08.2020 года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D45BC7" w14:textId="77777777" w:rsidR="00C31882" w:rsidRPr="00361E6B" w:rsidRDefault="00C31882" w:rsidP="00C31882">
                  <w:pPr>
                    <w:spacing w:after="15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Петрова</w:t>
                  </w:r>
                </w:p>
              </w:tc>
            </w:tr>
            <w:tr w:rsidR="00C31882" w:rsidRPr="00361E6B" w14:paraId="078D485D" w14:textId="77777777"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E4E36D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F5A850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Степанов В.Н.</w:t>
                  </w:r>
                </w:p>
              </w:tc>
              <w:tc>
                <w:tcPr>
                  <w:tcW w:w="33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46C521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Заместитель по ВР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054214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25.08.2020 года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C4D0DB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Степанов</w:t>
                  </w:r>
                </w:p>
              </w:tc>
            </w:tr>
            <w:tr w:rsidR="00C31882" w:rsidRPr="00361E6B" w14:paraId="79E48FED" w14:textId="77777777"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1DD35A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420D0B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Иванов А.С.</w:t>
                  </w:r>
                </w:p>
              </w:tc>
              <w:tc>
                <w:tcPr>
                  <w:tcW w:w="33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FB47AC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F961CF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25.08.2020 года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2A1140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Иванов</w:t>
                  </w:r>
                </w:p>
              </w:tc>
            </w:tr>
            <w:tr w:rsidR="00C31882" w:rsidRPr="00361E6B" w14:paraId="71DB22AA" w14:textId="77777777"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726278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387AAC" w14:textId="77777777" w:rsidR="00C31882" w:rsidRPr="00361E6B" w:rsidRDefault="00C31882" w:rsidP="00C3188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E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33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C6F399" w14:textId="77777777" w:rsidR="00C31882" w:rsidRPr="00361E6B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7C09A1" w14:textId="77777777" w:rsidR="00C31882" w:rsidRPr="00361E6B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8A1F2E" w14:textId="77777777" w:rsidR="00C31882" w:rsidRPr="00361E6B" w:rsidRDefault="00C31882" w:rsidP="00C3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ECDD6CE" w14:textId="77777777" w:rsidR="00C31882" w:rsidRPr="00361E6B" w:rsidRDefault="00C31882" w:rsidP="00C3188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5DD" w:rsidRPr="00361E6B" w14:paraId="6C0A449A" w14:textId="77777777" w:rsidTr="00C318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A1812" w14:textId="77777777" w:rsidR="002005DD" w:rsidRPr="000423F8" w:rsidRDefault="002005DD" w:rsidP="0055564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005DD" w:rsidRPr="00361E6B" w14:paraId="32164B70" w14:textId="77777777" w:rsidTr="00C318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0BBEC" w14:textId="77777777" w:rsidR="002005DD" w:rsidRPr="000423F8" w:rsidRDefault="002005DD" w:rsidP="0055564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5564E" w:rsidRPr="00361E6B" w14:paraId="2F0128EF" w14:textId="77777777" w:rsidTr="00C318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B4CE0" w14:textId="77777777" w:rsidR="0055564E" w:rsidRPr="000423F8" w:rsidRDefault="0055564E" w:rsidP="0055564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5564E" w:rsidRPr="00361E6B" w14:paraId="23D6106D" w14:textId="77777777" w:rsidTr="00C318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96149" w14:textId="77777777" w:rsidR="0055564E" w:rsidRPr="000423F8" w:rsidRDefault="0055564E" w:rsidP="0055564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BED2ED1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Унифицированной формы нет. Составьте ее самостоятельно. Учтите требования региональных и местных актов</w:t>
      </w:r>
    </w:p>
    <w:p w14:paraId="4529C0DF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Составьте оглавление к плану. Так легче ориентироваться по содержанию</w:t>
      </w:r>
      <w:bookmarkStart w:id="0" w:name="_GoBack"/>
      <w:bookmarkEnd w:id="0"/>
    </w:p>
    <w:p w14:paraId="6DD906A6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Чтобы не перегружать план, оформите емкие материалы приложениями</w:t>
      </w:r>
    </w:p>
    <w:p w14:paraId="39E0EDC4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Укажите только цели и задачи. Не пишите пояснительную записку или аналитическую справку. План работы – это рабочий документ школы. Его составляют, чтобы организовать работу коллектива </w:t>
      </w:r>
    </w:p>
    <w:p w14:paraId="050E3B91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Ставьте цели с учетом проблем, которые есть в школе, целями программы развития и изменениями законодательства. Цели должны быть ориентированы во времени</w:t>
      </w:r>
    </w:p>
    <w:p w14:paraId="0E0FE878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Формулируйте задачи в соответствии с поставленными целями. Задачи должны быть четкими, выполнимыми и направлены на реализацию целей</w:t>
      </w:r>
    </w:p>
    <w:p w14:paraId="1355FF51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Пропишите в плане мероприятия, направленные на устранение последствий пандемии</w:t>
      </w:r>
    </w:p>
    <w:p w14:paraId="653070FC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Прописывайте мероприятия, направленные на достижение целей и задач</w:t>
      </w:r>
    </w:p>
    <w:p w14:paraId="0E6B53FC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Опишите мероприятия по исполнению требований законодательства</w:t>
      </w:r>
    </w:p>
    <w:p w14:paraId="46819542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Пропишите приказы и документы, которые надо издать. Пользуйтесь </w:t>
      </w:r>
      <w:hyperlink r:id="rId29" w:anchor="/document/117/21806/" w:history="1">
        <w:r w:rsidRPr="00361E6B">
          <w:rPr>
            <w:rFonts w:ascii="Times New Roman" w:eastAsia="Times New Roman" w:hAnsi="Times New Roman" w:cs="Times New Roman"/>
            <w:color w:val="0047B3"/>
            <w:sz w:val="24"/>
            <w:szCs w:val="24"/>
          </w:rPr>
          <w:t>примерной циклограммой</w:t>
        </w:r>
      </w:hyperlink>
    </w:p>
    <w:p w14:paraId="7447CCFB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Не дублируйте в план работы ПФХД. План финансовой деятельности - отдельный документ</w:t>
      </w:r>
    </w:p>
    <w:p w14:paraId="018FA862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Пропишите в плане мероприятия, направленные на устранение последствий пандемии</w:t>
      </w:r>
    </w:p>
    <w:p w14:paraId="7F3B59FD" w14:textId="77777777" w:rsidR="00C31882" w:rsidRPr="00361E6B" w:rsidRDefault="00C31882" w:rsidP="00C3188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6B">
        <w:rPr>
          <w:rFonts w:ascii="Times New Roman" w:eastAsia="Times New Roman" w:hAnsi="Times New Roman" w:cs="Times New Roman"/>
          <w:sz w:val="24"/>
          <w:szCs w:val="24"/>
        </w:rPr>
        <w:t>Продолжите в начале нового учебного года соблюдать требования к безопасности из-за коронавируса</w:t>
      </w:r>
    </w:p>
    <w:p w14:paraId="22F84D6D" w14:textId="77777777" w:rsidR="00DB39F5" w:rsidRPr="00361E6B" w:rsidRDefault="00DB39F5">
      <w:pPr>
        <w:rPr>
          <w:rFonts w:ascii="Times New Roman" w:hAnsi="Times New Roman" w:cs="Times New Roman"/>
          <w:sz w:val="24"/>
          <w:szCs w:val="24"/>
        </w:rPr>
      </w:pPr>
    </w:p>
    <w:sectPr w:rsidR="00DB39F5" w:rsidRPr="00361E6B" w:rsidSect="00DA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4636"/>
    <w:multiLevelType w:val="multilevel"/>
    <w:tmpl w:val="AC2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64391"/>
    <w:multiLevelType w:val="multilevel"/>
    <w:tmpl w:val="7F8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948EB"/>
    <w:multiLevelType w:val="multilevel"/>
    <w:tmpl w:val="2D60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354CD"/>
    <w:multiLevelType w:val="multilevel"/>
    <w:tmpl w:val="F130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B4931"/>
    <w:multiLevelType w:val="multilevel"/>
    <w:tmpl w:val="2FB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A4109"/>
    <w:multiLevelType w:val="multilevel"/>
    <w:tmpl w:val="8C9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02D1F"/>
    <w:multiLevelType w:val="multilevel"/>
    <w:tmpl w:val="783E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82"/>
    <w:rsid w:val="0001573E"/>
    <w:rsid w:val="001270E8"/>
    <w:rsid w:val="001822B5"/>
    <w:rsid w:val="001E4728"/>
    <w:rsid w:val="001F241D"/>
    <w:rsid w:val="002005DD"/>
    <w:rsid w:val="00361E6B"/>
    <w:rsid w:val="003B7ED1"/>
    <w:rsid w:val="005037CD"/>
    <w:rsid w:val="0055564E"/>
    <w:rsid w:val="00672431"/>
    <w:rsid w:val="006A13A3"/>
    <w:rsid w:val="00702FEB"/>
    <w:rsid w:val="00705D0B"/>
    <w:rsid w:val="00716019"/>
    <w:rsid w:val="00716594"/>
    <w:rsid w:val="007E5590"/>
    <w:rsid w:val="00826A49"/>
    <w:rsid w:val="00840B41"/>
    <w:rsid w:val="00853B41"/>
    <w:rsid w:val="008A1ECE"/>
    <w:rsid w:val="008B45C5"/>
    <w:rsid w:val="00954969"/>
    <w:rsid w:val="00A30FEC"/>
    <w:rsid w:val="00C31882"/>
    <w:rsid w:val="00DA4D34"/>
    <w:rsid w:val="00DB39F5"/>
    <w:rsid w:val="00E0681F"/>
    <w:rsid w:val="00E44E61"/>
    <w:rsid w:val="00E6409D"/>
    <w:rsid w:val="00E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30D9"/>
  <w15:docId w15:val="{0FC9B6B5-0097-4171-9C2E-E127BBF7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34"/>
  </w:style>
  <w:style w:type="paragraph" w:styleId="2">
    <w:name w:val="heading 2"/>
    <w:basedOn w:val="a"/>
    <w:link w:val="20"/>
    <w:uiPriority w:val="9"/>
    <w:qFormat/>
    <w:rsid w:val="00C31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8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3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1882"/>
    <w:rPr>
      <w:b/>
      <w:bCs/>
    </w:rPr>
  </w:style>
  <w:style w:type="character" w:customStyle="1" w:styleId="sfwc">
    <w:name w:val="sfwc"/>
    <w:basedOn w:val="a0"/>
    <w:rsid w:val="00C31882"/>
  </w:style>
  <w:style w:type="character" w:customStyle="1" w:styleId="fill">
    <w:name w:val="fill"/>
    <w:basedOn w:val="a0"/>
    <w:rsid w:val="00C31882"/>
  </w:style>
  <w:style w:type="character" w:styleId="a5">
    <w:name w:val="Hyperlink"/>
    <w:basedOn w:val="a0"/>
    <w:uiPriority w:val="99"/>
    <w:semiHidden/>
    <w:unhideWhenUsed/>
    <w:rsid w:val="00C318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188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45C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556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4492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460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809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4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0653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3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5368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2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94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00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29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821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3338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62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967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566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26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343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94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4470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43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222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11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427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2024-10-15T08:48:00Z</cp:lastPrinted>
  <dcterms:created xsi:type="dcterms:W3CDTF">2020-08-12T15:00:00Z</dcterms:created>
  <dcterms:modified xsi:type="dcterms:W3CDTF">2024-11-08T13:29:00Z</dcterms:modified>
</cp:coreProperties>
</file>