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МБОУ «Парапинская</w:t>
      </w:r>
      <w:r>
        <w:rPr>
          <w:rFonts w:ascii="Times New Roman" w:hAnsi="Times New Roman"/>
          <w:b w:val="1"/>
          <w:sz w:val="32"/>
        </w:rPr>
        <w:t xml:space="preserve"> средняя</w:t>
      </w:r>
      <w:r>
        <w:rPr>
          <w:rFonts w:ascii="Times New Roman" w:hAnsi="Times New Roman"/>
          <w:b w:val="1"/>
          <w:sz w:val="32"/>
        </w:rPr>
        <w:t xml:space="preserve"> общеобразовательная школа»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УТВЕРЖДЕНО</w:t>
      </w: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И.о. д</w:t>
      </w:r>
      <w:r>
        <w:rPr>
          <w:rFonts w:ascii="Times New Roman" w:hAnsi="Times New Roman"/>
          <w:sz w:val="24"/>
        </w:rPr>
        <w:t>иректора школы</w:t>
      </w:r>
    </w:p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______________ </w:t>
      </w:r>
      <w:r>
        <w:rPr>
          <w:rFonts w:ascii="Times New Roman" w:hAnsi="Times New Roman"/>
          <w:sz w:val="24"/>
        </w:rPr>
        <w:t>Н.И.Ломакина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</w:t>
      </w:r>
      <w:r>
        <w:rPr>
          <w:rFonts w:ascii="Times New Roman" w:hAnsi="Times New Roman"/>
          <w:b w:val="1"/>
          <w:sz w:val="32"/>
        </w:rPr>
        <w:t>Годовой</w:t>
      </w:r>
      <w:r>
        <w:rPr>
          <w:rFonts w:ascii="Times New Roman" w:hAnsi="Times New Roman"/>
          <w:b w:val="1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 xml:space="preserve">календарный учебный график 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начального общег</w:t>
      </w:r>
      <w:r>
        <w:rPr>
          <w:rFonts w:ascii="Times New Roman" w:hAnsi="Times New Roman"/>
          <w:b w:val="1"/>
          <w:sz w:val="32"/>
        </w:rPr>
        <w:t>о образования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2024</w:t>
      </w:r>
      <w:r>
        <w:rPr>
          <w:rFonts w:ascii="Times New Roman" w:hAnsi="Times New Roman"/>
          <w:b w:val="1"/>
          <w:sz w:val="32"/>
        </w:rPr>
        <w:t xml:space="preserve">-2025 </w:t>
      </w:r>
      <w:r>
        <w:rPr>
          <w:rFonts w:ascii="Times New Roman" w:hAnsi="Times New Roman"/>
          <w:b w:val="1"/>
          <w:sz w:val="32"/>
        </w:rPr>
        <w:t>учебный год</w:t>
      </w:r>
    </w:p>
    <w:p w14:paraId="0C000000">
      <w:pPr>
        <w:pStyle w:val="Style_1"/>
        <w:spacing w:after="0" w:before="0"/>
        <w:ind/>
        <w:jc w:val="both"/>
        <w:rPr>
          <w:rStyle w:val="Style_2_ch"/>
        </w:rPr>
      </w:pPr>
    </w:p>
    <w:p w14:paraId="0D000000">
      <w:pPr>
        <w:pStyle w:val="Style_1"/>
        <w:spacing w:after="0" w:before="0"/>
        <w:ind/>
        <w:jc w:val="both"/>
      </w:pPr>
      <w:r>
        <w:rPr>
          <w:rStyle w:val="Style_2_ch"/>
        </w:rPr>
        <w:t>1. Начало учебного года</w:t>
      </w:r>
    </w:p>
    <w:p w14:paraId="0E000000">
      <w:pPr>
        <w:pStyle w:val="Style_1"/>
        <w:spacing w:after="0" w:before="0"/>
        <w:ind/>
      </w:pPr>
      <w:r>
        <w:t>   </w:t>
      </w:r>
      <w:r>
        <w:t>                      02.09.20</w:t>
      </w:r>
      <w:r>
        <w:t xml:space="preserve">24 </w:t>
      </w:r>
      <w:r>
        <w:t>г.</w:t>
      </w:r>
    </w:p>
    <w:p w14:paraId="0F000000">
      <w:pPr>
        <w:pStyle w:val="Style_1"/>
        <w:spacing w:after="0" w:before="0"/>
        <w:ind/>
      </w:pPr>
    </w:p>
    <w:p w14:paraId="10000000">
      <w:pPr>
        <w:pStyle w:val="Style_1"/>
        <w:spacing w:after="0" w:before="0"/>
        <w:ind/>
      </w:pPr>
      <w:r>
        <w:rPr>
          <w:rStyle w:val="Style_2_ch"/>
        </w:rPr>
        <w:t>2. Окончание учебного года:</w:t>
      </w:r>
    </w:p>
    <w:p w14:paraId="11000000">
      <w:pPr>
        <w:pStyle w:val="Style_1"/>
        <w:spacing w:after="0" w:before="0"/>
        <w:ind/>
        <w:jc w:val="both"/>
      </w:pPr>
      <w:r>
        <w:t>      Учебные занятия заканчиваются:</w:t>
      </w:r>
    </w:p>
    <w:p w14:paraId="12000000">
      <w:pPr>
        <w:pStyle w:val="Style_1"/>
        <w:spacing w:after="0" w:before="0"/>
        <w:ind/>
      </w:pPr>
      <w:r>
        <w:t>      в 1</w:t>
      </w:r>
      <w:r>
        <w:t>-4 классах – 28</w:t>
      </w:r>
      <w:r>
        <w:t xml:space="preserve"> мая;   </w:t>
      </w:r>
    </w:p>
    <w:p w14:paraId="13000000">
      <w:pPr>
        <w:pStyle w:val="Style_1"/>
        <w:spacing w:after="0" w:before="0"/>
        <w:ind/>
      </w:pPr>
    </w:p>
    <w:p w14:paraId="14000000">
      <w:pPr>
        <w:pStyle w:val="Style_1"/>
        <w:spacing w:after="0" w:before="0"/>
        <w:ind/>
        <w:jc w:val="both"/>
      </w:pPr>
      <w:r>
        <w:rPr>
          <w:rStyle w:val="Style_2_ch"/>
        </w:rPr>
        <w:t xml:space="preserve">3. Начало учебных занятий </w:t>
      </w:r>
    </w:p>
    <w:p w14:paraId="15000000">
      <w:pPr>
        <w:pStyle w:val="Style_1"/>
        <w:spacing w:after="0" w:before="0"/>
        <w:ind w:firstLine="0" w:left="1440"/>
      </w:pPr>
      <w:r>
        <w:t>1</w:t>
      </w:r>
      <w:r>
        <w:t>-4</w:t>
      </w:r>
      <w:r>
        <w:t xml:space="preserve"> классы - 8.30</w:t>
      </w:r>
      <w:r>
        <w:t xml:space="preserve"> </w:t>
      </w:r>
      <w:r>
        <w:t>час.</w:t>
      </w:r>
    </w:p>
    <w:p w14:paraId="16000000">
      <w:pPr>
        <w:pStyle w:val="Style_1"/>
        <w:spacing w:after="0" w:before="0"/>
        <w:ind w:firstLine="0" w:left="1440"/>
      </w:pPr>
    </w:p>
    <w:p w14:paraId="17000000">
      <w:pPr>
        <w:pStyle w:val="Style_1"/>
        <w:spacing w:after="0" w:before="0"/>
        <w:ind/>
      </w:pPr>
      <w:r>
        <w:rPr>
          <w:rStyle w:val="Style_2_ch"/>
        </w:rPr>
        <w:t xml:space="preserve">4. Окончание учебных занятий </w:t>
      </w:r>
    </w:p>
    <w:p w14:paraId="18000000">
      <w:pPr>
        <w:pStyle w:val="Style_1"/>
        <w:spacing w:after="0" w:before="0"/>
        <w:ind/>
      </w:pPr>
      <w:r>
        <w:rPr>
          <w:rStyle w:val="Style_2_ch"/>
        </w:rPr>
        <w:t>               </w:t>
      </w:r>
      <w:r>
        <w:t xml:space="preserve">1 класс: </w:t>
      </w:r>
      <w:r>
        <w:t xml:space="preserve"> 1-ая чет. – 11.05</w:t>
      </w:r>
      <w:r>
        <w:t xml:space="preserve"> час.,</w:t>
      </w:r>
    </w:p>
    <w:p w14:paraId="19000000">
      <w:pPr>
        <w:pStyle w:val="Style_1"/>
        <w:spacing w:after="0" w:before="0"/>
        <w:ind/>
      </w:pPr>
      <w:r>
        <w:t xml:space="preserve">                              </w:t>
      </w:r>
      <w:r>
        <w:t xml:space="preserve"> 2 чет. - 11.50</w:t>
      </w:r>
      <w:r>
        <w:t xml:space="preserve"> час;  </w:t>
      </w:r>
    </w:p>
    <w:p w14:paraId="1A000000">
      <w:pPr>
        <w:pStyle w:val="Style_1"/>
        <w:spacing w:after="0" w:before="0"/>
        <w:ind/>
      </w:pPr>
      <w:r>
        <w:t xml:space="preserve">                               </w:t>
      </w:r>
      <w:r>
        <w:t>второе полугодие – 12</w:t>
      </w:r>
      <w:r>
        <w:t>.10 час.</w:t>
      </w:r>
    </w:p>
    <w:p w14:paraId="1B000000">
      <w:pPr>
        <w:pStyle w:val="Style_1"/>
        <w:spacing w:after="0" w:before="0"/>
        <w:ind/>
      </w:pPr>
      <w:r>
        <w:t xml:space="preserve">   </w:t>
      </w:r>
      <w:r>
        <w:t xml:space="preserve">          </w:t>
      </w:r>
      <w:r>
        <w:t xml:space="preserve"> </w:t>
      </w:r>
      <w:r>
        <w:t xml:space="preserve">  </w:t>
      </w:r>
      <w:r>
        <w:t xml:space="preserve">2,3,4 классы </w:t>
      </w:r>
      <w:r>
        <w:t xml:space="preserve"> </w:t>
      </w:r>
      <w:r>
        <w:t xml:space="preserve">– 13.35 </w:t>
      </w:r>
      <w:r>
        <w:t xml:space="preserve">час; </w:t>
      </w:r>
    </w:p>
    <w:p w14:paraId="1C000000">
      <w:pPr>
        <w:pStyle w:val="Style_1"/>
        <w:spacing w:after="0" w:before="0"/>
        <w:ind/>
      </w:pPr>
    </w:p>
    <w:p w14:paraId="1D000000">
      <w:pPr>
        <w:pStyle w:val="Style_1"/>
        <w:spacing w:after="0" w:before="0"/>
        <w:ind/>
      </w:pPr>
      <w:r>
        <w:rPr>
          <w:rStyle w:val="Style_2_ch"/>
        </w:rPr>
        <w:t>5. Сменность занятий</w:t>
      </w:r>
    </w:p>
    <w:p w14:paraId="1E000000">
      <w:pPr>
        <w:pStyle w:val="Style_1"/>
        <w:spacing w:after="0" w:before="0"/>
        <w:ind/>
      </w:pPr>
      <w:r>
        <w:rPr>
          <w:rStyle w:val="Style_2_ch"/>
        </w:rPr>
        <w:t xml:space="preserve">                </w:t>
      </w:r>
      <w:r>
        <w:t>Занятия проводятся в одну смену</w:t>
      </w:r>
    </w:p>
    <w:p w14:paraId="1F000000">
      <w:pPr>
        <w:pStyle w:val="Style_1"/>
        <w:spacing w:after="0" w:before="0"/>
        <w:ind/>
      </w:pPr>
    </w:p>
    <w:p w14:paraId="20000000">
      <w:pPr>
        <w:pStyle w:val="Style_1"/>
        <w:spacing w:after="0" w:before="0"/>
        <w:ind/>
        <w:rPr>
          <w:b w:val="1"/>
        </w:rPr>
      </w:pPr>
      <w:r>
        <w:rPr>
          <w:rStyle w:val="Style_2_ch"/>
        </w:rPr>
        <w:t>6. Продолжительность учебного года</w:t>
      </w:r>
    </w:p>
    <w:p w14:paraId="21000000">
      <w:pPr>
        <w:pStyle w:val="Style_1"/>
        <w:spacing w:after="0" w:before="0"/>
        <w:ind/>
      </w:pPr>
      <w:r>
        <w:t>1 класс – 33 недели, 2-4 классы – 34 недели</w:t>
      </w:r>
      <w:r>
        <w:br/>
      </w:r>
    </w:p>
    <w:p w14:paraId="22000000">
      <w:pPr>
        <w:pStyle w:val="Style_1"/>
        <w:spacing w:after="0" w:before="0"/>
        <w:ind/>
      </w:pPr>
      <w:r>
        <w:rPr>
          <w:rStyle w:val="Style_2_ch"/>
        </w:rPr>
        <w:t>7. Режим работы школы</w:t>
      </w:r>
      <w:r>
        <w:br/>
      </w:r>
      <w:r>
        <w:t>1-4</w:t>
      </w:r>
      <w:r>
        <w:t xml:space="preserve"> классы – 5-дневная рабочая неделя</w:t>
      </w:r>
    </w:p>
    <w:p w14:paraId="23000000">
      <w:pPr>
        <w:pStyle w:val="Style_1"/>
        <w:spacing w:after="0" w:before="0"/>
        <w:ind/>
        <w:rPr>
          <w:b w:val="1"/>
        </w:rPr>
      </w:pPr>
    </w:p>
    <w:p w14:paraId="24000000">
      <w:pPr>
        <w:tabs>
          <w:tab w:leader="none" w:pos="360" w:val="left"/>
        </w:tabs>
        <w:spacing w:after="24" w:before="24" w:line="240" w:lineRule="auto"/>
        <w:ind w:hanging="360"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14"/>
        </w:rPr>
        <w:t>    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Регламентирование образовательного </w:t>
      </w:r>
      <w:r>
        <w:rPr>
          <w:rFonts w:ascii="Times New Roman" w:hAnsi="Times New Roman"/>
          <w:b w:val="1"/>
          <w:color w:val="000000"/>
          <w:sz w:val="24"/>
        </w:rPr>
        <w:t>п</w:t>
      </w:r>
      <w:r>
        <w:rPr>
          <w:rFonts w:ascii="Times New Roman" w:hAnsi="Times New Roman"/>
          <w:b w:val="1"/>
          <w:color w:val="000000"/>
          <w:sz w:val="24"/>
        </w:rPr>
        <w:t>роцесса на учебный год</w:t>
      </w:r>
    </w:p>
    <w:p w14:paraId="25000000">
      <w:pPr>
        <w:spacing w:after="0" w:line="240" w:lineRule="auto"/>
        <w:ind w:firstLine="0" w:left="3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4"/>
        </w:rPr>
        <w:t>1) Продолжительность учебных занятий по четвертям:</w:t>
      </w:r>
      <w:r>
        <w:rPr>
          <w:rFonts w:ascii="Times New Roman" w:hAnsi="Times New Roman"/>
          <w:color w:val="000000"/>
          <w:sz w:val="20"/>
        </w:rPr>
        <w:t> </w:t>
      </w:r>
    </w:p>
    <w:p w14:paraId="26000000">
      <w:pPr>
        <w:spacing w:after="0" w:line="240" w:lineRule="auto"/>
        <w:ind w:firstLine="0" w:left="360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478"/>
        <w:gridCol w:w="2155"/>
        <w:gridCol w:w="2165"/>
        <w:gridCol w:w="3557"/>
      </w:tblGrid>
      <w:tr>
        <w:tc>
          <w:tcPr>
            <w:tcW w:type="dxa" w:w="14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3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Дата</w:t>
            </w:r>
          </w:p>
        </w:tc>
        <w:tc>
          <w:tcPr>
            <w:tcW w:type="dxa" w:w="3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Продолжительность</w:t>
            </w:r>
          </w:p>
          <w:p w14:paraId="2A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(количество учебных недель)</w:t>
            </w:r>
          </w:p>
        </w:tc>
      </w:tr>
      <w:tr>
        <w:tc>
          <w:tcPr>
            <w:tcW w:type="dxa" w:w="14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Начало четверти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Окончание четверти</w:t>
            </w:r>
          </w:p>
        </w:tc>
        <w:tc>
          <w:tcPr>
            <w:tcW w:type="dxa" w:w="3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1 </w:t>
            </w:r>
          </w:p>
          <w:p w14:paraId="2E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четверть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02.09.24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26.</w:t>
            </w:r>
            <w:r>
              <w:rPr>
                <w:rFonts w:ascii="Times New Roman" w:hAnsi="Times New Roman"/>
                <w:color w:val="000000"/>
                <w:sz w:val="20"/>
              </w:rPr>
              <w:t>10.24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недель</w:t>
            </w:r>
          </w:p>
        </w:tc>
      </w:tr>
      <w:tr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2 </w:t>
            </w:r>
          </w:p>
          <w:p w14:paraId="33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четверть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  <w:r>
              <w:rPr>
                <w:rFonts w:ascii="Times New Roman" w:hAnsi="Times New Roman"/>
                <w:color w:val="000000"/>
                <w:sz w:val="20"/>
              </w:rPr>
              <w:t>.11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.12.24 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не</w:t>
            </w:r>
            <w:r>
              <w:rPr>
                <w:rFonts w:ascii="Times New Roman" w:hAnsi="Times New Roman"/>
                <w:color w:val="000000"/>
                <w:sz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</w:rPr>
              <w:t>ель</w:t>
            </w:r>
          </w:p>
        </w:tc>
      </w:tr>
      <w:tr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3 </w:t>
            </w:r>
          </w:p>
          <w:p w14:paraId="38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четверть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  <w:r>
              <w:rPr>
                <w:rFonts w:ascii="Times New Roman" w:hAnsi="Times New Roman"/>
                <w:color w:val="000000"/>
                <w:sz w:val="20"/>
              </w:rPr>
              <w:t>.01.</w:t>
            </w: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  <w:r>
              <w:rPr>
                <w:rFonts w:ascii="Times New Roman" w:hAnsi="Times New Roman"/>
                <w:color w:val="000000"/>
                <w:sz w:val="20"/>
              </w:rPr>
              <w:t>.03.25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недель</w:t>
            </w:r>
          </w:p>
        </w:tc>
      </w:tr>
      <w:tr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4 </w:t>
            </w:r>
          </w:p>
          <w:p w14:paraId="3D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четверть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31.03.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25 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28.05.25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 недель</w:t>
            </w:r>
          </w:p>
        </w:tc>
      </w:tr>
    </w:tbl>
    <w:p w14:paraId="41000000">
      <w:pPr>
        <w:spacing w:after="24" w:before="24" w:line="240" w:lineRule="auto"/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b w:val="1"/>
          <w:color w:val="000000"/>
          <w:sz w:val="20"/>
        </w:rPr>
        <w:t>  </w:t>
      </w:r>
    </w:p>
    <w:p w14:paraId="42000000">
      <w:pPr>
        <w:pStyle w:val="Style_4"/>
        <w:tabs>
          <w:tab w:leader="none" w:pos="720" w:val="left"/>
        </w:tabs>
        <w:spacing w:after="0" w:before="0"/>
        <w:ind w:hanging="360" w:left="360"/>
        <w:jc w:val="both"/>
        <w:rPr>
          <w:rFonts w:ascii="Verdana" w:hAnsi="Verdana"/>
          <w:color w:val="000000"/>
        </w:rPr>
      </w:pPr>
      <w:r>
        <w:rPr>
          <w:b w:val="1"/>
          <w:color w:val="000000"/>
          <w:sz w:val="24"/>
        </w:rPr>
        <w:t>2)    Продолжительность каникул в течение учебного года</w:t>
      </w:r>
      <w:r>
        <w:rPr>
          <w:b w:val="1"/>
          <w:color w:val="000000"/>
        </w:rPr>
        <w:t>:</w:t>
      </w:r>
    </w:p>
    <w:p w14:paraId="43000000">
      <w:pPr>
        <w:pStyle w:val="Style_5"/>
        <w:spacing w:after="0" w:before="0"/>
        <w:ind/>
        <w:jc w:val="both"/>
        <w:rPr>
          <w:rFonts w:ascii="Verdana" w:hAnsi="Verdana"/>
          <w:color w:val="000000"/>
        </w:rPr>
      </w:pPr>
      <w:r>
        <w:rPr>
          <w:b w:val="1"/>
          <w:color w:val="000000"/>
        </w:rPr>
        <w:t> 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458"/>
        <w:gridCol w:w="2632"/>
        <w:gridCol w:w="2632"/>
        <w:gridCol w:w="2632"/>
      </w:tblGrid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Дата начала каникул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Дата окончания каникул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Продолжительность в днях</w:t>
            </w:r>
          </w:p>
        </w:tc>
      </w:tr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Осенние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  <w:r>
              <w:rPr>
                <w:rFonts w:ascii="Times New Roman" w:hAnsi="Times New Roman"/>
                <w:color w:val="000000"/>
                <w:sz w:val="20"/>
              </w:rPr>
              <w:t>.10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11.</w:t>
            </w: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0"/>
              </w:rPr>
              <w:t> дней</w:t>
            </w:r>
          </w:p>
        </w:tc>
      </w:tr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Зимние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12.</w:t>
            </w: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  <w:r>
              <w:rPr>
                <w:rFonts w:ascii="Times New Roman" w:hAnsi="Times New Roman"/>
                <w:color w:val="000000"/>
                <w:sz w:val="20"/>
              </w:rPr>
              <w:t>.01.</w:t>
            </w: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дней</w:t>
            </w:r>
          </w:p>
        </w:tc>
      </w:tr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Весенние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</w:rPr>
              <w:t>.03.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 дней</w:t>
            </w:r>
          </w:p>
        </w:tc>
      </w:tr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24" w:before="24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Летние 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29.05.2025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31.08.2025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дн</w:t>
            </w:r>
            <w:r>
              <w:rPr>
                <w:rFonts w:ascii="Times New Roman" w:hAnsi="Times New Roman"/>
                <w:color w:val="000000"/>
                <w:sz w:val="20"/>
              </w:rPr>
              <w:t>я</w:t>
            </w:r>
          </w:p>
        </w:tc>
      </w:tr>
    </w:tbl>
    <w:p w14:paraId="5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Для обучающихся 1 класса устанавливаются дополнительные недельные каникулы </w:t>
      </w:r>
      <w:r>
        <w:rPr>
          <w:rFonts w:ascii="Times New Roman" w:hAnsi="Times New Roman"/>
          <w:b w:val="1"/>
          <w:sz w:val="24"/>
        </w:rPr>
        <w:t xml:space="preserve">с </w:t>
      </w:r>
      <w:r>
        <w:rPr>
          <w:rFonts w:ascii="Times New Roman" w:hAnsi="Times New Roman"/>
          <w:b w:val="1"/>
          <w:sz w:val="24"/>
        </w:rPr>
        <w:t>17</w:t>
      </w:r>
      <w:r>
        <w:rPr>
          <w:rFonts w:ascii="Times New Roman" w:hAnsi="Times New Roman"/>
          <w:b w:val="1"/>
          <w:sz w:val="24"/>
        </w:rPr>
        <w:t>.02.</w:t>
      </w: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25</w:t>
      </w:r>
      <w:r>
        <w:rPr>
          <w:rFonts w:ascii="Times New Roman" w:hAnsi="Times New Roman"/>
          <w:b w:val="1"/>
          <w:sz w:val="24"/>
        </w:rPr>
        <w:t xml:space="preserve"> г</w:t>
      </w:r>
      <w:r>
        <w:rPr>
          <w:rFonts w:ascii="Times New Roman" w:hAnsi="Times New Roman"/>
          <w:b w:val="1"/>
          <w:sz w:val="24"/>
        </w:rPr>
        <w:t>. по 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.02.</w:t>
      </w: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25</w:t>
      </w:r>
      <w:r>
        <w:rPr>
          <w:rFonts w:ascii="Times New Roman" w:hAnsi="Times New Roman"/>
          <w:b w:val="1"/>
          <w:sz w:val="24"/>
        </w:rPr>
        <w:t>г.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5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. Продолжительность уроков</w:t>
      </w:r>
    </w:p>
    <w:p w14:paraId="5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класс</w:t>
      </w:r>
      <w:r>
        <w:rPr>
          <w:rFonts w:ascii="Times New Roman" w:hAnsi="Times New Roman"/>
          <w:sz w:val="24"/>
        </w:rPr>
        <w:t xml:space="preserve"> – 1-ая учебная четверть: 3 урока  по 35 минут;</w:t>
      </w:r>
    </w:p>
    <w:p w14:paraId="5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2-ая учебная четверть: 4 урока по 35 минут;</w:t>
      </w:r>
    </w:p>
    <w:p w14:paraId="5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2-ое полугодие: 4 урока по 4</w:t>
      </w:r>
      <w:r>
        <w:rPr>
          <w:rFonts w:ascii="Times New Roman" w:hAnsi="Times New Roman"/>
          <w:sz w:val="24"/>
        </w:rPr>
        <w:t xml:space="preserve">5 минут.  </w:t>
      </w:r>
    </w:p>
    <w:p w14:paraId="5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Динам</w:t>
      </w:r>
      <w:r>
        <w:rPr>
          <w:rFonts w:ascii="Times New Roman" w:hAnsi="Times New Roman"/>
          <w:sz w:val="24"/>
        </w:rPr>
        <w:t>ическая пауза после 2 урока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40 </w:t>
      </w:r>
      <w:r>
        <w:rPr>
          <w:rFonts w:ascii="Times New Roman" w:hAnsi="Times New Roman"/>
          <w:sz w:val="24"/>
        </w:rPr>
        <w:t>минут</w:t>
      </w:r>
    </w:p>
    <w:p w14:paraId="6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2-4</w:t>
      </w:r>
      <w:r>
        <w:rPr>
          <w:rFonts w:ascii="Times New Roman" w:hAnsi="Times New Roman"/>
          <w:b w:val="1"/>
          <w:sz w:val="24"/>
        </w:rPr>
        <w:t xml:space="preserve"> класс</w:t>
      </w:r>
      <w:r>
        <w:rPr>
          <w:rFonts w:ascii="Times New Roman" w:hAnsi="Times New Roman"/>
          <w:sz w:val="24"/>
        </w:rPr>
        <w:t xml:space="preserve"> – 45 минут</w:t>
      </w:r>
      <w:r>
        <w:rPr>
          <w:rFonts w:ascii="Times New Roman" w:hAnsi="Times New Roman"/>
          <w:sz w:val="24"/>
        </w:rPr>
        <w:t>.</w:t>
      </w:r>
    </w:p>
    <w:p w14:paraId="6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outlineLvl w:val="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>. Продолжительность перемен</w:t>
      </w: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36"/>
        <w:gridCol w:w="4664"/>
      </w:tblGrid>
      <w:tr>
        <w:tc>
          <w:tcPr>
            <w:tcW w:type="dxa" w:w="463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="0" w:line="240" w:lineRule="auto"/>
              <w:ind/>
              <w:outlineLvl w:val="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</w:t>
            </w:r>
          </w:p>
          <w:p w14:paraId="64000000">
            <w:pPr>
              <w:spacing w:after="0" w:line="240" w:lineRule="auto"/>
              <w:ind/>
              <w:outlineLvl w:val="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</w:t>
            </w:r>
          </w:p>
        </w:tc>
        <w:tc>
          <w:tcPr>
            <w:tcW w:type="dxa" w:w="466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="0" w:line="240" w:lineRule="auto"/>
              <w:ind/>
              <w:outlineLvl w:val="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2- 4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классы</w:t>
            </w:r>
          </w:p>
        </w:tc>
      </w:tr>
      <w:tr>
        <w:tc>
          <w:tcPr>
            <w:tcW w:type="dxa" w:w="463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перемена-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минут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перемена (динам. пауза) - 40</w:t>
            </w:r>
            <w:r>
              <w:rPr>
                <w:rFonts w:ascii="Times New Roman" w:hAnsi="Times New Roman"/>
                <w:sz w:val="24"/>
              </w:rPr>
              <w:t xml:space="preserve"> минут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перемена-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минут</w:t>
            </w:r>
          </w:p>
        </w:tc>
        <w:tc>
          <w:tcPr>
            <w:tcW w:type="dxa" w:w="466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перемена -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минут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перемена - 10 минут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перемена –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минут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</w:t>
            </w:r>
            <w:r>
              <w:rPr>
                <w:rFonts w:ascii="Times New Roman" w:hAnsi="Times New Roman"/>
                <w:sz w:val="24"/>
              </w:rPr>
              <w:t xml:space="preserve">еремена –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минут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перемена – 10 минут</w:t>
            </w:r>
          </w:p>
        </w:tc>
      </w:tr>
    </w:tbl>
    <w:p w14:paraId="6E000000">
      <w:pPr>
        <w:spacing w:after="0" w:line="240" w:lineRule="auto"/>
        <w:ind/>
        <w:outlineLvl w:val="3"/>
        <w:rPr>
          <w:rFonts w:ascii="Times New Roman" w:hAnsi="Times New Roman"/>
          <w:b w:val="1"/>
          <w:sz w:val="24"/>
        </w:rPr>
      </w:pPr>
    </w:p>
    <w:p w14:paraId="6F000000">
      <w:pPr>
        <w:spacing w:after="0" w:line="240" w:lineRule="auto"/>
        <w:ind/>
        <w:outlineLvl w:val="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b w:val="1"/>
          <w:sz w:val="24"/>
        </w:rPr>
        <w:t>. Расписание звонков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50"/>
        <w:gridCol w:w="4650"/>
      </w:tblGrid>
      <w:tr>
        <w:tc>
          <w:tcPr>
            <w:tcW w:type="dxa" w:w="4650"/>
            <w:tcMar>
              <w:left w:type="dxa" w:w="0"/>
              <w:right w:type="dxa" w:w="0"/>
            </w:tcMar>
          </w:tcPr>
          <w:p w14:paraId="70000000">
            <w:pPr>
              <w:spacing w:afterAutospacing="on" w:beforeAutospacing="on" w:line="240" w:lineRule="auto"/>
              <w:ind/>
              <w:outlineLvl w:val="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</w:t>
            </w:r>
          </w:p>
        </w:tc>
        <w:tc>
          <w:tcPr>
            <w:tcW w:type="dxa" w:w="4650"/>
            <w:tcMar>
              <w:left w:type="dxa" w:w="0"/>
              <w:right w:type="dxa" w:w="0"/>
            </w:tcMar>
          </w:tcPr>
          <w:p w14:paraId="71000000">
            <w:pPr>
              <w:spacing w:afterAutospacing="on" w:beforeAutospacing="on" w:line="240" w:lineRule="auto"/>
              <w:ind/>
              <w:outlineLvl w:val="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2-4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классы</w:t>
            </w:r>
          </w:p>
        </w:tc>
      </w:tr>
      <w:tr>
        <w:tc>
          <w:tcPr>
            <w:tcW w:type="dxa" w:w="4650"/>
            <w:tcMar>
              <w:left w:type="dxa" w:w="0"/>
              <w:right w:type="dxa" w:w="0"/>
            </w:tcMar>
          </w:tcPr>
          <w:p w14:paraId="7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урок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-9.05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 урок 9.15</w:t>
            </w:r>
            <w:r>
              <w:rPr>
                <w:rFonts w:ascii="Times New Roman" w:hAnsi="Times New Roman"/>
                <w:sz w:val="24"/>
              </w:rPr>
              <w:t>-9.50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 урок 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.30</w:t>
            </w:r>
            <w:r>
              <w:rPr>
                <w:rFonts w:ascii="Times New Roman" w:hAnsi="Times New Roman"/>
                <w:sz w:val="24"/>
              </w:rPr>
              <w:t>-11.05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4 урок 1</w:t>
            </w:r>
            <w:r>
              <w:rPr>
                <w:rFonts w:ascii="Times New Roman" w:hAnsi="Times New Roman"/>
                <w:sz w:val="24"/>
              </w:rPr>
              <w:t>1.15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.50</w:t>
            </w:r>
          </w:p>
          <w:p w14:paraId="7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50"/>
            <w:tcMar>
              <w:left w:type="dxa" w:w="0"/>
              <w:right w:type="dxa" w:w="0"/>
            </w:tcMar>
          </w:tcPr>
          <w:tbl>
            <w:tblPr>
              <w:tblStyle w:val="Style_3"/>
              <w:tblLayout w:type="fixed"/>
              <w:tblCellMar>
                <w:left w:type="dxa" w:w="0"/>
                <w:right w:type="dxa" w:w="0"/>
              </w:tblCellMar>
            </w:tblPr>
            <w:tblGrid>
              <w:gridCol w:w="4662"/>
            </w:tblGrid>
            <w:tr>
              <w:tc>
                <w:tcPr>
                  <w:tcW w:type="dxa" w:w="4662"/>
                  <w:tcMar>
                    <w:left w:type="dxa" w:w="0"/>
                    <w:right w:type="dxa" w:w="0"/>
                  </w:tcMar>
                </w:tcPr>
                <w:p w14:paraId="74000000">
                  <w:pPr>
                    <w:spacing w:afterAutospacing="on" w:beforeAutospacing="on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 урок 8.30 -9.15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2 урок 9.25-10.10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3 урок 10.25-11.10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4 урок 11.20-12.05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5 урок 12.25-13.10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урок 13.20– 14.05</w:t>
                  </w:r>
                </w:p>
              </w:tc>
            </w:tr>
          </w:tbl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8000000">
      <w:pPr>
        <w:tabs>
          <w:tab w:leader="none" w:pos="0" w:val="left"/>
        </w:tabs>
        <w:spacing w:after="0" w:before="30" w:line="240" w:lineRule="auto"/>
        <w:ind/>
        <w:jc w:val="both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>12</w:t>
      </w:r>
      <w:r>
        <w:rPr>
          <w:rFonts w:ascii="Times New Roman" w:hAnsi="Times New Roman"/>
          <w:b w:val="1"/>
          <w:color w:val="000000"/>
          <w:spacing w:val="-3"/>
          <w:sz w:val="24"/>
        </w:rPr>
        <w:t>. Проведение промежуточной аттестации в переводных классах</w:t>
      </w:r>
    </w:p>
    <w:p w14:paraId="79000000">
      <w:pPr>
        <w:tabs>
          <w:tab w:leader="none" w:pos="0" w:val="left"/>
        </w:tabs>
        <w:spacing w:after="0" w:before="30" w:line="240" w:lineRule="auto"/>
        <w:ind/>
        <w:jc w:val="center"/>
        <w:rPr>
          <w:rFonts w:ascii="Times New Roman" w:hAnsi="Times New Roman"/>
          <w:color w:val="000000"/>
          <w:spacing w:val="-3"/>
          <w:sz w:val="20"/>
        </w:rPr>
      </w:pPr>
      <w:r>
        <w:rPr>
          <w:rFonts w:ascii="Times New Roman" w:hAnsi="Times New Roman"/>
          <w:b w:val="1"/>
          <w:color w:val="000000"/>
          <w:spacing w:val="-3"/>
          <w:sz w:val="18"/>
        </w:rPr>
        <w:t> </w:t>
      </w:r>
    </w:p>
    <w:p w14:paraId="7A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Промежуточная аттестация в переводных классах (во 2-4) в форме итоговых контрольных работ</w:t>
      </w:r>
      <w:r>
        <w:rPr>
          <w:rFonts w:ascii="Times New Roman" w:hAnsi="Times New Roman"/>
          <w:color w:val="000000"/>
          <w:spacing w:val="-3"/>
          <w:sz w:val="24"/>
        </w:rPr>
        <w:t xml:space="preserve"> в четвер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 xml:space="preserve">ой четверти 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ез прекращения общеобразовательного</w:t>
      </w:r>
      <w:r>
        <w:rPr>
          <w:rFonts w:ascii="Times New Roman" w:hAnsi="Times New Roman"/>
          <w:color w:val="000000"/>
          <w:spacing w:val="-3"/>
          <w:sz w:val="24"/>
        </w:rPr>
        <w:t xml:space="preserve"> процесса.</w:t>
      </w:r>
    </w:p>
    <w:p w14:paraId="7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msolistparagraphbullet3.gif"/>
    <w:basedOn w:val="Style_6"/>
    <w:link w:val="Style_5_ch"/>
    <w:pPr>
      <w:spacing w:after="24" w:before="24" w:line="240" w:lineRule="auto"/>
      <w:ind/>
    </w:pPr>
    <w:rPr>
      <w:rFonts w:ascii="Times New Roman" w:hAnsi="Times New Roman"/>
      <w:sz w:val="20"/>
    </w:rPr>
  </w:style>
  <w:style w:styleId="Style_5_ch" w:type="character">
    <w:name w:val="msolistparagraphbullet3.gif"/>
    <w:basedOn w:val="Style_6_ch"/>
    <w:link w:val="Style_5"/>
    <w:rPr>
      <w:rFonts w:ascii="Times New Roman" w:hAnsi="Times New Roman"/>
      <w:sz w:val="20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" w:type="paragraph">
    <w:name w:val="Normal (Web)"/>
    <w:basedOn w:val="Style_6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6_ch"/>
    <w:link w:val="Style_1"/>
    <w:rPr>
      <w:rFonts w:ascii="Times New Roman" w:hAnsi="Times New Roman"/>
      <w:sz w:val="24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6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msolistparagraphbullet1.gif"/>
    <w:basedOn w:val="Style_6"/>
    <w:link w:val="Style_4_ch"/>
    <w:pPr>
      <w:spacing w:after="24" w:before="24" w:line="240" w:lineRule="auto"/>
      <w:ind/>
    </w:pPr>
    <w:rPr>
      <w:rFonts w:ascii="Times New Roman" w:hAnsi="Times New Roman"/>
      <w:sz w:val="20"/>
    </w:rPr>
  </w:style>
  <w:style w:styleId="Style_4_ch" w:type="character">
    <w:name w:val="msolistparagraphbullet1.gif"/>
    <w:basedOn w:val="Style_6_ch"/>
    <w:link w:val="Style_4"/>
    <w:rPr>
      <w:rFonts w:ascii="Times New Roman" w:hAnsi="Times New Roman"/>
      <w:sz w:val="20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2024-09-08T16:09:21Z</dcterms:modified>
</cp:coreProperties>
</file>